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21DF" w14:textId="77777777" w:rsidR="004D538C" w:rsidRDefault="004D538C">
      <w:pPr>
        <w:pStyle w:val="BodyText"/>
      </w:pPr>
    </w:p>
    <w:p w14:paraId="7D1121E0" w14:textId="77777777" w:rsidR="004D538C" w:rsidRDefault="004D538C">
      <w:pPr>
        <w:pStyle w:val="BodyText"/>
      </w:pPr>
    </w:p>
    <w:p w14:paraId="7D1121E1" w14:textId="77777777" w:rsidR="004D538C" w:rsidRDefault="004D538C">
      <w:pPr>
        <w:pStyle w:val="BodyText"/>
      </w:pPr>
    </w:p>
    <w:p w14:paraId="7D1121E2" w14:textId="77777777" w:rsidR="004D538C" w:rsidRDefault="004D538C">
      <w:pPr>
        <w:pStyle w:val="BodyText"/>
      </w:pPr>
    </w:p>
    <w:p w14:paraId="7D1121E3" w14:textId="77777777" w:rsidR="004D538C" w:rsidRDefault="004D538C">
      <w:pPr>
        <w:pStyle w:val="BodyText"/>
        <w:spacing w:before="3"/>
        <w:rPr>
          <w:sz w:val="26"/>
        </w:rPr>
      </w:pPr>
    </w:p>
    <w:p w14:paraId="7D1121E4" w14:textId="77777777" w:rsidR="004D538C" w:rsidRDefault="00C67F8A">
      <w:pPr>
        <w:pStyle w:val="Title"/>
      </w:pPr>
      <w:bookmarkStart w:id="0" w:name="Schedule_A_initial_copy3"/>
      <w:bookmarkEnd w:id="0"/>
      <w:r>
        <w:t xml:space="preserve">SECTION IV </w:t>
      </w:r>
      <w:r>
        <w:rPr>
          <w:spacing w:val="-4"/>
        </w:rPr>
        <w:t>SCHEDULES</w:t>
      </w:r>
    </w:p>
    <w:p w14:paraId="1E353C4D" w14:textId="77777777" w:rsidR="00940F50" w:rsidRDefault="00C67F8A" w:rsidP="009573D1">
      <w:pPr>
        <w:ind w:left="3671" w:right="3361"/>
        <w:jc w:val="center"/>
        <w:rPr>
          <w:b/>
          <w:bCs/>
          <w:spacing w:val="-2"/>
          <w:sz w:val="28"/>
        </w:rPr>
      </w:pPr>
      <w:r w:rsidRPr="00161A4C">
        <w:rPr>
          <w:b/>
          <w:bCs/>
          <w:sz w:val="28"/>
        </w:rPr>
        <w:t>Revised</w:t>
      </w:r>
      <w:r w:rsidRPr="00161A4C">
        <w:rPr>
          <w:b/>
          <w:bCs/>
          <w:spacing w:val="-11"/>
          <w:sz w:val="28"/>
        </w:rPr>
        <w:t xml:space="preserve"> </w:t>
      </w:r>
      <w:r w:rsidRPr="00161A4C">
        <w:rPr>
          <w:b/>
          <w:bCs/>
          <w:spacing w:val="-2"/>
          <w:sz w:val="28"/>
        </w:rPr>
        <w:t>7/2</w:t>
      </w:r>
      <w:r w:rsidR="00940F50" w:rsidRPr="00161A4C">
        <w:rPr>
          <w:b/>
          <w:bCs/>
          <w:spacing w:val="-2"/>
          <w:sz w:val="28"/>
        </w:rPr>
        <w:t>022</w:t>
      </w:r>
    </w:p>
    <w:p w14:paraId="5868E9A9" w14:textId="77777777" w:rsidR="00161A4C" w:rsidRDefault="00161A4C" w:rsidP="009573D1">
      <w:pPr>
        <w:ind w:left="3671" w:right="3361"/>
        <w:jc w:val="center"/>
        <w:rPr>
          <w:b/>
          <w:bCs/>
          <w:spacing w:val="-2"/>
          <w:sz w:val="28"/>
        </w:rPr>
      </w:pPr>
    </w:p>
    <w:p w14:paraId="6A63736F" w14:textId="5B39549C" w:rsidR="00161A4C" w:rsidRDefault="00161A4C" w:rsidP="009573D1">
      <w:pPr>
        <w:ind w:left="3671" w:right="3361"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br w:type="page"/>
      </w:r>
    </w:p>
    <w:p w14:paraId="416FCCD3" w14:textId="77777777" w:rsidR="00161A4C" w:rsidRPr="00161A4C" w:rsidRDefault="00161A4C" w:rsidP="009573D1">
      <w:pPr>
        <w:ind w:left="3671" w:right="3361"/>
        <w:jc w:val="center"/>
        <w:rPr>
          <w:b/>
          <w:bCs/>
          <w:spacing w:val="-2"/>
          <w:sz w:val="28"/>
        </w:rPr>
        <w:sectPr w:rsidR="00161A4C" w:rsidRPr="00161A4C" w:rsidSect="00534C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20" w:right="1720" w:bottom="280" w:left="1720" w:header="720" w:footer="720" w:gutter="0"/>
          <w:pgNumType w:start="1"/>
          <w:cols w:space="720"/>
        </w:sectPr>
      </w:pPr>
    </w:p>
    <w:tbl>
      <w:tblPr>
        <w:tblW w:w="0" w:type="auto"/>
        <w:tblInd w:w="230" w:type="dxa"/>
        <w:tblBorders>
          <w:top w:val="single" w:sz="36" w:space="0" w:color="5B9BD2"/>
          <w:left w:val="single" w:sz="36" w:space="0" w:color="5B9BD2"/>
          <w:bottom w:val="single" w:sz="36" w:space="0" w:color="5B9BD2"/>
          <w:right w:val="single" w:sz="36" w:space="0" w:color="5B9BD2"/>
          <w:insideH w:val="single" w:sz="36" w:space="0" w:color="5B9BD2"/>
          <w:insideV w:val="single" w:sz="36" w:space="0" w:color="5B9B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2860"/>
        <w:gridCol w:w="2920"/>
        <w:gridCol w:w="1391"/>
        <w:gridCol w:w="2667"/>
      </w:tblGrid>
      <w:tr w:rsidR="004D538C" w14:paraId="7D1121E9" w14:textId="77777777">
        <w:trPr>
          <w:trHeight w:val="368"/>
        </w:trPr>
        <w:tc>
          <w:tcPr>
            <w:tcW w:w="12822" w:type="dxa"/>
            <w:gridSpan w:val="5"/>
          </w:tcPr>
          <w:p w14:paraId="7D1121E8" w14:textId="77777777" w:rsidR="004D538C" w:rsidRDefault="00C67F8A">
            <w:pPr>
              <w:pStyle w:val="TableParagraph"/>
              <w:tabs>
                <w:tab w:val="right" w:pos="9258"/>
              </w:tabs>
              <w:spacing w:line="347" w:lineRule="exact"/>
              <w:ind w:left="37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lastRenderedPageBreak/>
              <w:t>Schedule</w:t>
            </w:r>
            <w:r>
              <w:rPr>
                <w:b/>
                <w:spacing w:val="9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A</w:t>
            </w:r>
            <w:r>
              <w:rPr>
                <w:b/>
                <w:spacing w:val="13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(Page</w:t>
            </w:r>
            <w:r>
              <w:rPr>
                <w:b/>
                <w:spacing w:val="9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1)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2"/>
                <w:sz w:val="32"/>
              </w:rPr>
              <w:t>2022-</w:t>
            </w:r>
            <w:r>
              <w:rPr>
                <w:b/>
                <w:spacing w:val="-4"/>
                <w:w w:val="95"/>
                <w:sz w:val="32"/>
              </w:rPr>
              <w:t>2023</w:t>
            </w:r>
          </w:p>
        </w:tc>
      </w:tr>
      <w:tr w:rsidR="004D538C" w14:paraId="7D1121F0" w14:textId="77777777">
        <w:trPr>
          <w:trHeight w:val="570"/>
        </w:trPr>
        <w:tc>
          <w:tcPr>
            <w:tcW w:w="2984" w:type="dxa"/>
            <w:tcBorders>
              <w:right w:val="double" w:sz="6" w:space="0" w:color="5B9BD2"/>
            </w:tcBorders>
            <w:shd w:val="clear" w:color="auto" w:fill="DEEAF6"/>
          </w:tcPr>
          <w:p w14:paraId="7D1121EA" w14:textId="77777777" w:rsidR="004D538C" w:rsidRDefault="00C67F8A">
            <w:pPr>
              <w:pStyle w:val="TableParagraph"/>
              <w:spacing w:before="2"/>
              <w:ind w:left="199"/>
            </w:pPr>
            <w:r>
              <w:rPr>
                <w:b/>
                <w:i/>
                <w:color w:val="FF0000"/>
                <w:sz w:val="28"/>
                <w:u w:val="single" w:color="FF0000"/>
              </w:rPr>
              <w:t>Who</w:t>
            </w:r>
            <w:r>
              <w:rPr>
                <w:b/>
                <w:i/>
                <w:color w:val="FF0000"/>
                <w:spacing w:val="-20"/>
                <w:sz w:val="28"/>
                <w:u w:val="single" w:color="FF0000"/>
              </w:rPr>
              <w:t xml:space="preserve"> </w:t>
            </w:r>
            <w:r>
              <w:rPr>
                <w:u w:val="single" w:color="FF0000"/>
              </w:rPr>
              <w:t>sends</w:t>
            </w:r>
            <w:r>
              <w:rPr>
                <w:spacing w:val="-10"/>
                <w:u w:val="single" w:color="FF0000"/>
              </w:rPr>
              <w:t xml:space="preserve"> </w:t>
            </w:r>
            <w:r>
              <w:rPr>
                <w:u w:val="single" w:color="FF0000"/>
              </w:rPr>
              <w:t>the</w:t>
            </w:r>
            <w:r>
              <w:rPr>
                <w:spacing w:val="-6"/>
                <w:u w:val="single" w:color="FF0000"/>
              </w:rPr>
              <w:t xml:space="preserve"> </w:t>
            </w:r>
            <w:r>
              <w:rPr>
                <w:spacing w:val="-4"/>
                <w:u w:val="single" w:color="FF0000"/>
              </w:rPr>
              <w:t>for</w:t>
            </w:r>
            <w:r>
              <w:rPr>
                <w:spacing w:val="-4"/>
              </w:rPr>
              <w:t>m:</w:t>
            </w:r>
          </w:p>
        </w:tc>
        <w:tc>
          <w:tcPr>
            <w:tcW w:w="2860" w:type="dxa"/>
            <w:tcBorders>
              <w:left w:val="double" w:sz="6" w:space="0" w:color="5B9BD2"/>
              <w:right w:val="double" w:sz="6" w:space="0" w:color="5B9BD2"/>
            </w:tcBorders>
            <w:shd w:val="clear" w:color="auto" w:fill="DEEAF6"/>
          </w:tcPr>
          <w:p w14:paraId="7D1121EB" w14:textId="77777777" w:rsidR="004D538C" w:rsidRDefault="00C67F8A">
            <w:pPr>
              <w:pStyle w:val="TableParagraph"/>
              <w:spacing w:before="2"/>
              <w:ind w:left="214"/>
            </w:pPr>
            <w:r>
              <w:rPr>
                <w:b/>
                <w:i/>
                <w:color w:val="FF0000"/>
                <w:sz w:val="28"/>
                <w:u w:val="single" w:color="FF0000"/>
              </w:rPr>
              <w:t>What</w:t>
            </w:r>
            <w:r>
              <w:rPr>
                <w:b/>
                <w:i/>
                <w:color w:val="FF0000"/>
                <w:spacing w:val="-19"/>
                <w:sz w:val="28"/>
                <w:u w:val="single" w:color="FF0000"/>
              </w:rPr>
              <w:t xml:space="preserve"> </w:t>
            </w:r>
            <w:r>
              <w:rPr>
                <w:u w:val="single" w:color="FF0000"/>
              </w:rPr>
              <w:t>to</w:t>
            </w:r>
            <w:r>
              <w:rPr>
                <w:spacing w:val="-11"/>
                <w:u w:val="single" w:color="FF0000"/>
              </w:rPr>
              <w:t xml:space="preserve"> </w:t>
            </w:r>
            <w:r>
              <w:rPr>
                <w:spacing w:val="-2"/>
                <w:u w:val="single" w:color="FF0000"/>
              </w:rPr>
              <w:t>send</w:t>
            </w:r>
            <w:r>
              <w:rPr>
                <w:spacing w:val="-2"/>
              </w:rPr>
              <w:t>:</w:t>
            </w:r>
          </w:p>
        </w:tc>
        <w:tc>
          <w:tcPr>
            <w:tcW w:w="2920" w:type="dxa"/>
            <w:tcBorders>
              <w:left w:val="double" w:sz="6" w:space="0" w:color="5B9BD2"/>
              <w:right w:val="double" w:sz="6" w:space="0" w:color="5B9BD2"/>
            </w:tcBorders>
            <w:shd w:val="clear" w:color="auto" w:fill="DEEAF6"/>
          </w:tcPr>
          <w:p w14:paraId="7D1121EC" w14:textId="77777777" w:rsidR="004D538C" w:rsidRDefault="00C67F8A">
            <w:pPr>
              <w:pStyle w:val="TableParagraph"/>
              <w:spacing w:before="2"/>
              <w:ind w:left="219"/>
            </w:pPr>
            <w:r>
              <w:rPr>
                <w:b/>
                <w:i/>
                <w:color w:val="FF0000"/>
                <w:sz w:val="28"/>
                <w:u w:val="single" w:color="FF0000"/>
              </w:rPr>
              <w:t>When</w:t>
            </w:r>
            <w:r>
              <w:rPr>
                <w:b/>
                <w:i/>
                <w:color w:val="FF0000"/>
                <w:spacing w:val="-16"/>
                <w:sz w:val="28"/>
                <w:u w:val="single" w:color="FF0000"/>
              </w:rPr>
              <w:t xml:space="preserve"> </w:t>
            </w:r>
            <w:r>
              <w:rPr>
                <w:u w:val="single" w:color="FF0000"/>
              </w:rPr>
              <w:t>to</w:t>
            </w:r>
            <w:r>
              <w:rPr>
                <w:spacing w:val="-9"/>
                <w:u w:val="single" w:color="FF0000"/>
              </w:rPr>
              <w:t xml:space="preserve"> </w:t>
            </w:r>
            <w:r>
              <w:rPr>
                <w:u w:val="single" w:color="FF0000"/>
              </w:rPr>
              <w:t>send</w:t>
            </w:r>
            <w:r>
              <w:rPr>
                <w:spacing w:val="-7"/>
                <w:u w:val="single" w:color="FF0000"/>
              </w:rPr>
              <w:t xml:space="preserve"> </w:t>
            </w:r>
            <w:r>
              <w:rPr>
                <w:spacing w:val="-5"/>
                <w:u w:val="single" w:color="FF0000"/>
              </w:rPr>
              <w:t>it</w:t>
            </w:r>
            <w:r>
              <w:rPr>
                <w:spacing w:val="-5"/>
              </w:rPr>
              <w:t>:</w:t>
            </w:r>
          </w:p>
        </w:tc>
        <w:tc>
          <w:tcPr>
            <w:tcW w:w="1391" w:type="dxa"/>
            <w:tcBorders>
              <w:left w:val="double" w:sz="6" w:space="0" w:color="5B9BD2"/>
              <w:right w:val="double" w:sz="6" w:space="0" w:color="5B9BD2"/>
            </w:tcBorders>
            <w:shd w:val="clear" w:color="auto" w:fill="DEEAF6"/>
          </w:tcPr>
          <w:p w14:paraId="7D1121ED" w14:textId="77777777" w:rsidR="004D538C" w:rsidRPr="00815C1E" w:rsidRDefault="00C67F8A">
            <w:pPr>
              <w:pStyle w:val="TableParagraph"/>
              <w:spacing w:line="304" w:lineRule="exact"/>
              <w:ind w:left="220"/>
              <w:rPr>
                <w:u w:color="FF0000"/>
              </w:rPr>
            </w:pPr>
            <w:r>
              <w:rPr>
                <w:b/>
                <w:i/>
                <w:color w:val="FF0000"/>
                <w:spacing w:val="-2"/>
                <w:sz w:val="28"/>
                <w:u w:val="single" w:color="FF0000"/>
              </w:rPr>
              <w:t>Send</w:t>
            </w:r>
            <w:r>
              <w:rPr>
                <w:b/>
                <w:i/>
                <w:color w:val="FF0000"/>
                <w:spacing w:val="-12"/>
                <w:sz w:val="28"/>
              </w:rPr>
              <w:t xml:space="preserve"> </w:t>
            </w:r>
            <w:r w:rsidRPr="00815C1E">
              <w:rPr>
                <w:spacing w:val="-5"/>
                <w:u w:val="thick" w:color="FF0000"/>
              </w:rPr>
              <w:t>to</w:t>
            </w:r>
          </w:p>
          <w:p w14:paraId="7D1121EE" w14:textId="77777777" w:rsidR="004D538C" w:rsidRDefault="00C67F8A">
            <w:pPr>
              <w:pStyle w:val="TableParagraph"/>
              <w:spacing w:line="246" w:lineRule="exact"/>
              <w:ind w:left="220"/>
              <w:rPr>
                <w:b/>
              </w:rPr>
            </w:pPr>
            <w:r>
              <w:rPr>
                <w:b/>
                <w:color w:val="FF0000"/>
                <w:sz w:val="20"/>
              </w:rPr>
              <w:t>(</w:t>
            </w:r>
            <w:r>
              <w:rPr>
                <w:b/>
                <w:color w:val="FF0000"/>
                <w:sz w:val="20"/>
                <w:u w:val="single" w:color="FF0000"/>
              </w:rPr>
              <w:t>See</w:t>
            </w:r>
            <w:r>
              <w:rPr>
                <w:b/>
                <w:color w:val="FF0000"/>
                <w:spacing w:val="-11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Page</w:t>
            </w:r>
            <w:r>
              <w:rPr>
                <w:b/>
                <w:color w:val="FF0000"/>
                <w:spacing w:val="-10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pacing w:val="-5"/>
                <w:sz w:val="20"/>
                <w:u w:val="single" w:color="FF0000"/>
              </w:rPr>
              <w:t>2</w:t>
            </w:r>
            <w:r>
              <w:rPr>
                <w:b/>
                <w:color w:val="FF0000"/>
                <w:spacing w:val="-5"/>
                <w:sz w:val="20"/>
              </w:rPr>
              <w:t>)</w:t>
            </w:r>
            <w:r>
              <w:rPr>
                <w:b/>
                <w:color w:val="FF0000"/>
                <w:spacing w:val="-5"/>
              </w:rPr>
              <w:t>:</w:t>
            </w:r>
          </w:p>
        </w:tc>
        <w:tc>
          <w:tcPr>
            <w:tcW w:w="2667" w:type="dxa"/>
            <w:tcBorders>
              <w:left w:val="double" w:sz="6" w:space="0" w:color="5B9BD2"/>
            </w:tcBorders>
            <w:shd w:val="clear" w:color="auto" w:fill="DEEAF6"/>
          </w:tcPr>
          <w:p w14:paraId="7D1121EF" w14:textId="77777777" w:rsidR="004D538C" w:rsidRDefault="00C67F8A">
            <w:pPr>
              <w:pStyle w:val="TableParagraph"/>
              <w:spacing w:before="2"/>
              <w:ind w:left="151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pacing w:val="-2"/>
                <w:sz w:val="28"/>
                <w:u w:val="single" w:color="FF0000"/>
              </w:rPr>
              <w:t>Form</w:t>
            </w:r>
            <w:r>
              <w:rPr>
                <w:b/>
                <w:i/>
                <w:spacing w:val="-2"/>
                <w:sz w:val="28"/>
              </w:rPr>
              <w:t>:</w:t>
            </w:r>
          </w:p>
        </w:tc>
      </w:tr>
      <w:tr w:rsidR="004D538C" w14:paraId="7D1121F6" w14:textId="77777777">
        <w:trPr>
          <w:trHeight w:val="459"/>
        </w:trPr>
        <w:tc>
          <w:tcPr>
            <w:tcW w:w="2984" w:type="dxa"/>
            <w:tcBorders>
              <w:bottom w:val="double" w:sz="6" w:space="0" w:color="5B9BD2"/>
              <w:right w:val="double" w:sz="2" w:space="0" w:color="5B9BD2"/>
            </w:tcBorders>
          </w:tcPr>
          <w:p w14:paraId="7D1121F1" w14:textId="77777777" w:rsidR="004D538C" w:rsidRDefault="00C67F8A"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Secretary</w:t>
            </w:r>
          </w:p>
        </w:tc>
        <w:tc>
          <w:tcPr>
            <w:tcW w:w="2860" w:type="dxa"/>
            <w:tcBorders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1F2" w14:textId="77777777" w:rsidR="004D538C" w:rsidRDefault="00C67F8A">
            <w:pPr>
              <w:pStyle w:val="TableParagraph"/>
              <w:spacing w:line="228" w:lineRule="exact"/>
              <w:ind w:left="229" w:right="199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Chapter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Board.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&amp; </w:t>
            </w:r>
            <w:r>
              <w:rPr>
                <w:sz w:val="20"/>
              </w:rPr>
              <w:t>Business Meeting</w:t>
            </w:r>
          </w:p>
        </w:tc>
        <w:tc>
          <w:tcPr>
            <w:tcW w:w="2920" w:type="dxa"/>
            <w:tcBorders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1F3" w14:textId="77777777" w:rsidR="004D538C" w:rsidRDefault="00C67F8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</w:t>
            </w:r>
          </w:p>
        </w:tc>
        <w:tc>
          <w:tcPr>
            <w:tcW w:w="1391" w:type="dxa"/>
            <w:tcBorders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1F4" w14:textId="77777777" w:rsidR="004D538C" w:rsidRDefault="00C67F8A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2667" w:type="dxa"/>
            <w:tcBorders>
              <w:left w:val="double" w:sz="2" w:space="0" w:color="5B9BD2"/>
              <w:bottom w:val="double" w:sz="6" w:space="0" w:color="5B9BD2"/>
            </w:tcBorders>
          </w:tcPr>
          <w:p w14:paraId="7D1121F5" w14:textId="77777777" w:rsidR="004D538C" w:rsidRDefault="00C67F8A">
            <w:pPr>
              <w:pStyle w:val="TableParagraph"/>
              <w:spacing w:before="4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4D538C" w14:paraId="7D1121FD" w14:textId="77777777">
        <w:trPr>
          <w:trHeight w:val="461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1F7" w14:textId="77777777" w:rsidR="004D538C" w:rsidRDefault="00C67F8A">
            <w:pPr>
              <w:pStyle w:val="TableParagraph"/>
              <w:spacing w:line="220" w:lineRule="exact"/>
              <w:ind w:left="199"/>
              <w:rPr>
                <w:b/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Membership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Chair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or</w:t>
            </w:r>
          </w:p>
          <w:p w14:paraId="7D1121F8" w14:textId="77777777" w:rsidR="004D538C" w:rsidRDefault="00C67F8A">
            <w:pPr>
              <w:pStyle w:val="TableParagraph"/>
              <w:spacing w:line="221" w:lineRule="exact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Treasurer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1F9" w14:textId="77777777" w:rsidR="004D538C" w:rsidRDefault="00C67F8A">
            <w:pPr>
              <w:pStyle w:val="TableParagraph"/>
              <w:spacing w:line="230" w:lineRule="atLeast"/>
              <w:ind w:left="229" w:right="199"/>
              <w:rPr>
                <w:sz w:val="20"/>
              </w:rPr>
            </w:pPr>
            <w:r>
              <w:rPr>
                <w:spacing w:val="-2"/>
                <w:sz w:val="20"/>
              </w:rPr>
              <w:t>National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membership information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1FA" w14:textId="77777777" w:rsidR="004D538C" w:rsidRDefault="00C67F8A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2"/>
                <w:sz w:val="20"/>
              </w:rPr>
              <w:t>Yearly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1FB" w14:textId="1CACCDE1" w:rsidR="004D538C" w:rsidRDefault="007820AC">
            <w:pPr>
              <w:pStyle w:val="TableParagraph"/>
              <w:spacing w:line="230" w:lineRule="atLeast"/>
              <w:ind w:right="-29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4(information), </w:t>
            </w:r>
            <w:r>
              <w:rPr>
                <w:sz w:val="20"/>
              </w:rPr>
              <w:t>13 (dues)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  <w:shd w:val="clear" w:color="auto" w:fill="DEEAF6"/>
          </w:tcPr>
          <w:p w14:paraId="7D1121FC" w14:textId="77777777" w:rsidR="004D538C" w:rsidRDefault="00C67F8A">
            <w:pPr>
              <w:pStyle w:val="TableParagraph"/>
              <w:spacing w:before="4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4D538C" w14:paraId="7D112204" w14:textId="77777777">
        <w:trPr>
          <w:trHeight w:val="459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</w:tcPr>
          <w:p w14:paraId="7D1121FE" w14:textId="77777777" w:rsidR="004D538C" w:rsidRDefault="00C67F8A">
            <w:pPr>
              <w:pStyle w:val="TableParagraph"/>
              <w:spacing w:line="217" w:lineRule="exact"/>
              <w:ind w:left="199"/>
              <w:rPr>
                <w:b/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Membership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Chair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or</w:t>
            </w:r>
          </w:p>
          <w:p w14:paraId="7D1121FF" w14:textId="77777777" w:rsidR="004D538C" w:rsidRDefault="00C67F8A">
            <w:pPr>
              <w:pStyle w:val="TableParagraph"/>
              <w:spacing w:line="222" w:lineRule="exact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Treasurer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00" w14:textId="77777777" w:rsidR="004D538C" w:rsidRDefault="00C67F8A">
            <w:pPr>
              <w:pStyle w:val="TableParagraph"/>
              <w:spacing w:line="228" w:lineRule="exact"/>
              <w:ind w:left="229" w:right="199"/>
              <w:rPr>
                <w:sz w:val="20"/>
              </w:rPr>
            </w:pPr>
            <w:r>
              <w:rPr>
                <w:spacing w:val="-4"/>
                <w:sz w:val="20"/>
              </w:rPr>
              <w:t>Region dues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membership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01" w14:textId="77777777" w:rsidR="004D538C" w:rsidRDefault="00C67F8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Yearly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02" w14:textId="6BAE430F" w:rsidR="004D538C" w:rsidRDefault="00C67F8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</w:tcPr>
          <w:p w14:paraId="7D112203" w14:textId="77777777" w:rsidR="004D538C" w:rsidRDefault="00C67F8A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i/>
                <w:sz w:val="20"/>
              </w:rPr>
              <w:t>RMR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website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b/>
                <w:sz w:val="20"/>
                <w:u w:val="single"/>
              </w:rPr>
              <w:t>ndividual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Forms Sec A</w:t>
            </w:r>
          </w:p>
        </w:tc>
      </w:tr>
      <w:tr w:rsidR="004D538C" w14:paraId="7D11220A" w14:textId="77777777">
        <w:trPr>
          <w:trHeight w:val="408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05" w14:textId="77777777" w:rsidR="004D538C" w:rsidRDefault="00C67F8A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Treasurer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06" w14:textId="77777777" w:rsidR="004D538C" w:rsidRDefault="00C67F8A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Annual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Chapter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financial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report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07" w14:textId="77777777" w:rsidR="004D538C" w:rsidRDefault="00C67F8A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By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February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15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08" w14:textId="77777777" w:rsidR="004D538C" w:rsidRDefault="00C67F8A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  <w:shd w:val="clear" w:color="auto" w:fill="DEEAF6"/>
          </w:tcPr>
          <w:p w14:paraId="7D112209" w14:textId="77777777" w:rsidR="004D538C" w:rsidRDefault="00C67F8A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Comes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National</w:t>
            </w:r>
          </w:p>
        </w:tc>
      </w:tr>
      <w:tr w:rsidR="004D538C" w14:paraId="7D112211" w14:textId="77777777">
        <w:trPr>
          <w:trHeight w:val="459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</w:tcPr>
          <w:p w14:paraId="7D11220B" w14:textId="77777777" w:rsidR="004D538C" w:rsidRDefault="00C67F8A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Outreach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Chair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0C" w14:textId="77777777" w:rsidR="004D538C" w:rsidRDefault="00C67F8A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Outreach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report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0D" w14:textId="77777777" w:rsidR="004D538C" w:rsidRDefault="00C67F8A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occur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0E" w14:textId="642BE362" w:rsidR="004D538C" w:rsidRDefault="00C67F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4F81BC"/>
            </w:tcBorders>
          </w:tcPr>
          <w:p w14:paraId="7D11220F" w14:textId="77777777" w:rsidR="004D538C" w:rsidRDefault="00C67F8A">
            <w:pPr>
              <w:pStyle w:val="TableParagraph"/>
              <w:spacing w:line="227" w:lineRule="exact"/>
              <w:ind w:left="117"/>
              <w:rPr>
                <w:b/>
                <w:sz w:val="20"/>
              </w:rPr>
            </w:pPr>
            <w:r>
              <w:rPr>
                <w:i/>
                <w:w w:val="95"/>
                <w:sz w:val="20"/>
              </w:rPr>
              <w:t>RMR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website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I</w:t>
            </w:r>
            <w:r>
              <w:rPr>
                <w:b/>
                <w:spacing w:val="-2"/>
                <w:w w:val="95"/>
                <w:sz w:val="20"/>
                <w:u w:val="single"/>
              </w:rPr>
              <w:t>ndividual</w:t>
            </w:r>
            <w:r>
              <w:rPr>
                <w:b/>
                <w:spacing w:val="40"/>
                <w:sz w:val="20"/>
                <w:u w:val="single"/>
              </w:rPr>
              <w:t xml:space="preserve"> </w:t>
            </w:r>
          </w:p>
          <w:p w14:paraId="7D112210" w14:textId="77777777" w:rsidR="004D538C" w:rsidRDefault="00C67F8A">
            <w:pPr>
              <w:pStyle w:val="TableParagraph"/>
              <w:spacing w:line="211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Forms,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Sec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pacing w:val="-10"/>
                <w:sz w:val="20"/>
                <w:u w:val="single"/>
              </w:rPr>
              <w:t>E</w:t>
            </w:r>
          </w:p>
        </w:tc>
      </w:tr>
      <w:tr w:rsidR="004D538C" w14:paraId="7D112217" w14:textId="77777777">
        <w:trPr>
          <w:trHeight w:val="430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12" w14:textId="77777777" w:rsidR="004D538C" w:rsidRDefault="00C67F8A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Outreach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Chair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13" w14:textId="77777777" w:rsidR="004D538C" w:rsidRDefault="00C67F8A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Youth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projects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14" w14:textId="77777777" w:rsidR="004D538C" w:rsidRDefault="00C67F8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occur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4" w:space="0" w:color="4F81BC"/>
            </w:tcBorders>
            <w:shd w:val="clear" w:color="auto" w:fill="DEEAF6"/>
          </w:tcPr>
          <w:p w14:paraId="7D112215" w14:textId="5994FD33" w:rsidR="004D538C" w:rsidRDefault="00AC73AF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667" w:type="dxa"/>
            <w:tcBorders>
              <w:top w:val="double" w:sz="6" w:space="0" w:color="4F81BC"/>
              <w:left w:val="double" w:sz="4" w:space="0" w:color="4F81BC"/>
              <w:bottom w:val="double" w:sz="6" w:space="0" w:color="5B9BD2"/>
            </w:tcBorders>
            <w:shd w:val="clear" w:color="auto" w:fill="DEEAF6"/>
          </w:tcPr>
          <w:p w14:paraId="7D112216" w14:textId="77777777" w:rsidR="004D538C" w:rsidRDefault="00C67F8A">
            <w:pPr>
              <w:pStyle w:val="TableParagraph"/>
              <w:spacing w:line="206" w:lineRule="exact"/>
              <w:ind w:left="127"/>
              <w:rPr>
                <w:b/>
                <w:sz w:val="20"/>
              </w:rPr>
            </w:pPr>
            <w:r>
              <w:rPr>
                <w:i/>
                <w:sz w:val="20"/>
              </w:rPr>
              <w:t>RMR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website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Individual </w:t>
            </w:r>
            <w:r>
              <w:rPr>
                <w:b/>
                <w:sz w:val="20"/>
                <w:u w:val="single"/>
              </w:rPr>
              <w:t>Forms, Sec E</w:t>
            </w:r>
          </w:p>
        </w:tc>
      </w:tr>
      <w:tr w:rsidR="004D538C" w14:paraId="7D11221D" w14:textId="77777777">
        <w:trPr>
          <w:trHeight w:val="406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</w:tcPr>
          <w:p w14:paraId="7D112218" w14:textId="77777777" w:rsidR="004D538C" w:rsidRDefault="00C67F8A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Newsletter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Editor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19" w14:textId="77777777" w:rsidR="004D538C" w:rsidRDefault="00C67F8A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Newsletter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1A" w14:textId="77777777" w:rsidR="004D538C" w:rsidRDefault="00C67F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published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4" w:space="0" w:color="4F81BC"/>
            </w:tcBorders>
          </w:tcPr>
          <w:p w14:paraId="7D11221B" w14:textId="77777777" w:rsidR="004D538C" w:rsidRDefault="00C67F8A">
            <w:pPr>
              <w:pStyle w:val="TableParagraph"/>
              <w:spacing w:line="213" w:lineRule="auto"/>
              <w:ind w:left="223" w:right="-15"/>
              <w:rPr>
                <w:sz w:val="18"/>
              </w:rPr>
            </w:pPr>
            <w:r>
              <w:rPr>
                <w:spacing w:val="-2"/>
                <w:sz w:val="18"/>
              </w:rPr>
              <w:t>1,2,15,(7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be </w:t>
            </w:r>
            <w:r>
              <w:rPr>
                <w:sz w:val="18"/>
              </w:rPr>
              <w:t>put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website)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4" w:space="0" w:color="4F81BC"/>
              <w:bottom w:val="double" w:sz="6" w:space="0" w:color="5B9BD2"/>
            </w:tcBorders>
          </w:tcPr>
          <w:p w14:paraId="7D11221C" w14:textId="77777777" w:rsidR="004D538C" w:rsidRDefault="00C67F8A">
            <w:pPr>
              <w:pStyle w:val="TableParagraph"/>
              <w:spacing w:before="2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4D538C" w14:paraId="7D112223" w14:textId="77777777">
        <w:trPr>
          <w:trHeight w:val="461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1E" w14:textId="77777777" w:rsidR="004D538C" w:rsidRDefault="00C67F8A"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President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1F" w14:textId="77777777" w:rsidR="004D538C" w:rsidRDefault="00C67F8A">
            <w:pPr>
              <w:pStyle w:val="TableParagraph"/>
              <w:spacing w:line="228" w:lineRule="exact"/>
              <w:ind w:left="229" w:right="199"/>
              <w:rPr>
                <w:sz w:val="20"/>
              </w:rPr>
            </w:pPr>
            <w:r>
              <w:rPr>
                <w:spacing w:val="-4"/>
                <w:sz w:val="20"/>
              </w:rPr>
              <w:t>Changes/updates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to Chapter </w:t>
            </w:r>
            <w:r>
              <w:rPr>
                <w:sz w:val="20"/>
              </w:rPr>
              <w:t>Officers list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20" w14:textId="77777777" w:rsidR="004D538C" w:rsidRDefault="00C67F8A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IMMEDIATELY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21" w14:textId="77777777" w:rsidR="004D538C" w:rsidRDefault="00C67F8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  <w:shd w:val="clear" w:color="auto" w:fill="DEEAF6"/>
          </w:tcPr>
          <w:p w14:paraId="7D112222" w14:textId="77777777" w:rsidR="004D538C" w:rsidRDefault="00C67F8A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i/>
                <w:sz w:val="20"/>
              </w:rPr>
              <w:t>RMR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website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Individual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Forms, Sec F</w:t>
            </w:r>
          </w:p>
        </w:tc>
      </w:tr>
      <w:tr w:rsidR="004D538C" w14:paraId="7D11222A" w14:textId="77777777">
        <w:trPr>
          <w:trHeight w:val="461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</w:tcPr>
          <w:p w14:paraId="7D112224" w14:textId="77777777" w:rsidR="004D538C" w:rsidRDefault="00C67F8A">
            <w:pPr>
              <w:pStyle w:val="TableParagraph"/>
              <w:spacing w:line="227" w:lineRule="exact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President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25" w14:textId="77777777" w:rsidR="004D538C" w:rsidRDefault="00C67F8A">
            <w:pPr>
              <w:pStyle w:val="TableParagraph"/>
              <w:spacing w:line="227" w:lineRule="exact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Chapter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bylaws,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rules,</w:t>
            </w:r>
          </w:p>
          <w:p w14:paraId="7D112226" w14:textId="77777777" w:rsidR="004D538C" w:rsidRDefault="00C67F8A">
            <w:pPr>
              <w:pStyle w:val="TableParagraph"/>
              <w:spacing w:line="214" w:lineRule="exact"/>
              <w:ind w:left="229"/>
              <w:rPr>
                <w:sz w:val="20"/>
              </w:rPr>
            </w:pPr>
            <w:r>
              <w:rPr>
                <w:sz w:val="20"/>
              </w:rPr>
              <w:t>policies,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27" w14:textId="77777777" w:rsidR="004D538C" w:rsidRDefault="00C67F8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When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changed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28" w14:textId="77777777" w:rsidR="004D538C" w:rsidRDefault="00C67F8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1,17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</w:tcPr>
          <w:p w14:paraId="7D112229" w14:textId="77777777" w:rsidR="004D538C" w:rsidRDefault="00C67F8A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4D538C" w14:paraId="7D112232" w14:textId="77777777">
        <w:trPr>
          <w:trHeight w:val="458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2B" w14:textId="77777777" w:rsidR="004D538C" w:rsidRDefault="00C67F8A">
            <w:pPr>
              <w:pStyle w:val="TableParagraph"/>
              <w:spacing w:line="227" w:lineRule="exact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Any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EGA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RMR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chapter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member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2C" w14:textId="77777777" w:rsidR="004D538C" w:rsidRDefault="00C67F8A">
            <w:pPr>
              <w:pStyle w:val="TableParagraph"/>
              <w:spacing w:line="227" w:lineRule="exact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Nominations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and</w:t>
            </w:r>
          </w:p>
          <w:p w14:paraId="7D11222D" w14:textId="77777777" w:rsidR="004D538C" w:rsidRDefault="00C67F8A"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offices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2E" w14:textId="77777777" w:rsidR="004D538C" w:rsidRDefault="00C67F8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arises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2F" w14:textId="77777777" w:rsidR="004D538C" w:rsidRDefault="00C67F8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1,5,(15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as</w:t>
            </w:r>
          </w:p>
          <w:p w14:paraId="7D112230" w14:textId="77777777" w:rsidR="004D538C" w:rsidRDefault="00C67F8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applicable)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  <w:shd w:val="clear" w:color="auto" w:fill="DEEAF6"/>
          </w:tcPr>
          <w:p w14:paraId="7D112231" w14:textId="77777777" w:rsidR="004D538C" w:rsidRDefault="00C67F8A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4D538C" w14:paraId="7D112238" w14:textId="77777777">
        <w:trPr>
          <w:trHeight w:val="456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</w:tcPr>
          <w:p w14:paraId="7D112233" w14:textId="77777777" w:rsidR="004D538C" w:rsidRDefault="00C67F8A">
            <w:pPr>
              <w:pStyle w:val="TableParagraph"/>
              <w:spacing w:line="227" w:lineRule="exact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Any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EGA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RMR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chapter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member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34" w14:textId="77777777" w:rsidR="004D538C" w:rsidRDefault="00C67F8A">
            <w:pPr>
              <w:pStyle w:val="TableParagraph"/>
              <w:spacing w:line="228" w:lineRule="exact"/>
              <w:ind w:left="229" w:right="146"/>
              <w:rPr>
                <w:sz w:val="20"/>
              </w:rPr>
            </w:pPr>
            <w:r>
              <w:rPr>
                <w:spacing w:val="-2"/>
                <w:sz w:val="20"/>
              </w:rPr>
              <w:t>Member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updates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to </w:t>
            </w:r>
            <w:r>
              <w:rPr>
                <w:sz w:val="20"/>
              </w:rPr>
              <w:t>National website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35" w14:textId="77777777" w:rsidR="004D538C" w:rsidRDefault="00C67F8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Whenever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changes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occur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36" w14:textId="59713512" w:rsidR="004D538C" w:rsidRDefault="00485B46">
            <w:pPr>
              <w:pStyle w:val="TableParagraph"/>
              <w:spacing w:line="227" w:lineRule="exact"/>
              <w:rPr>
                <w:sz w:val="20"/>
              </w:rPr>
            </w:pPr>
            <w:r w:rsidRPr="00485B46">
              <w:rPr>
                <w:noProof/>
                <w:spacing w:val="-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DC668" wp14:editId="3CD9D19B">
                      <wp:simplePos x="0" y="0"/>
                      <wp:positionH relativeFrom="column">
                        <wp:posOffset>669291</wp:posOffset>
                      </wp:positionH>
                      <wp:positionV relativeFrom="paragraph">
                        <wp:posOffset>85725</wp:posOffset>
                      </wp:positionV>
                      <wp:extent cx="166688" cy="45719"/>
                      <wp:effectExtent l="0" t="38100" r="62230" b="692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8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EF4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2.7pt;margin-top:6.75pt;width:13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" strokecolor="black [3213]">
                      <v:stroke endarrow="block"/>
                    </v:shape>
                  </w:pict>
                </mc:Fallback>
              </mc:AlternateContent>
            </w:r>
            <w:r w:rsidR="00CA7A75">
              <w:rPr>
                <w:spacing w:val="-5"/>
                <w:sz w:val="20"/>
              </w:rPr>
              <w:t>4</w:t>
            </w:r>
            <w:r>
              <w:rPr>
                <w:spacing w:val="-5"/>
                <w:sz w:val="20"/>
              </w:rPr>
              <w:t>,9</w:t>
            </w:r>
            <w:r w:rsidR="00CA7A75">
              <w:rPr>
                <w:spacing w:val="-5"/>
                <w:sz w:val="20"/>
              </w:rPr>
              <w:t>,13</w:t>
            </w:r>
            <w:r w:rsidR="00BB444A">
              <w:rPr>
                <w:spacing w:val="-5"/>
                <w:sz w:val="20"/>
              </w:rPr>
              <w:t xml:space="preserve">, or </w:t>
            </w:r>
            <w:r w:rsidR="00BE3D98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</w:tcPr>
          <w:p w14:paraId="7D112237" w14:textId="77777777" w:rsidR="004D538C" w:rsidRDefault="00C67F8A">
            <w:pPr>
              <w:pStyle w:val="TableParagraph"/>
              <w:spacing w:line="228" w:lineRule="exact"/>
              <w:ind w:left="117" w:right="81"/>
              <w:rPr>
                <w:sz w:val="20"/>
              </w:rPr>
            </w:pPr>
            <w:r>
              <w:rPr>
                <w:sz w:val="20"/>
              </w:rPr>
              <w:t xml:space="preserve">Go to </w:t>
            </w:r>
            <w:hyperlink r:id="rId13">
              <w:r>
                <w:rPr>
                  <w:color w:val="0560C1"/>
                  <w:sz w:val="20"/>
                  <w:u w:val="single" w:color="0560C1"/>
                </w:rPr>
                <w:t>https://egausa.org</w:t>
              </w:r>
              <w:r>
                <w:rPr>
                  <w:sz w:val="20"/>
                </w:rPr>
                <w:t>,</w:t>
              </w:r>
            </w:hyperlink>
            <w:r>
              <w:rPr>
                <w:sz w:val="20"/>
              </w:rPr>
              <w:t xml:space="preserve"> login, click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Profile,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</w:tc>
      </w:tr>
      <w:tr w:rsidR="00485B46" w:rsidRPr="00485B46" w14:paraId="7D11223F" w14:textId="77777777">
        <w:trPr>
          <w:trHeight w:val="643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39" w14:textId="77777777" w:rsidR="004D538C" w:rsidRDefault="00C67F8A"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Chair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3A" w14:textId="32EBDF02" w:rsidR="004D538C" w:rsidRDefault="00C67F8A">
            <w:pPr>
              <w:pStyle w:val="TableParagraph"/>
              <w:spacing w:before="4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In</w:t>
            </w:r>
            <w:r w:rsidR="00AA7414">
              <w:rPr>
                <w:spacing w:val="10"/>
                <w:sz w:val="20"/>
              </w:rPr>
              <w:t>-</w:t>
            </w:r>
            <w:r>
              <w:rPr>
                <w:w w:val="95"/>
                <w:sz w:val="20"/>
              </w:rPr>
              <w:t>person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reports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3B" w14:textId="77777777" w:rsidR="004D538C" w:rsidRDefault="00C67F8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3C" w14:textId="1BFEDCBA" w:rsidR="004D538C" w:rsidRDefault="00C67F8A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 w:rsidR="00216E53">
              <w:rPr>
                <w:spacing w:val="-4"/>
                <w:sz w:val="20"/>
              </w:rPr>
              <w:t>,</w:t>
            </w:r>
            <w:r w:rsidR="00A05E1B">
              <w:rPr>
                <w:spacing w:val="-4"/>
                <w:sz w:val="20"/>
              </w:rPr>
              <w:t xml:space="preserve"> 12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  <w:shd w:val="clear" w:color="auto" w:fill="DEEAF6"/>
          </w:tcPr>
          <w:p w14:paraId="7D11223D" w14:textId="77777777" w:rsidR="004D538C" w:rsidRDefault="00C67F8A">
            <w:pPr>
              <w:pStyle w:val="TableParagraph"/>
              <w:spacing w:line="230" w:lineRule="exact"/>
              <w:ind w:left="117"/>
              <w:rPr>
                <w:b/>
                <w:sz w:val="18"/>
              </w:rPr>
            </w:pPr>
            <w:r>
              <w:rPr>
                <w:i/>
                <w:w w:val="95"/>
                <w:sz w:val="20"/>
              </w:rPr>
              <w:t>RMR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website</w:t>
            </w:r>
            <w:r>
              <w:rPr>
                <w:w w:val="95"/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w w:val="95"/>
                <w:sz w:val="18"/>
                <w:u w:val="single"/>
              </w:rPr>
              <w:t>Region</w:t>
            </w:r>
            <w:r>
              <w:rPr>
                <w:b/>
                <w:spacing w:val="16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  <w:u w:val="single"/>
              </w:rPr>
              <w:t>Seminar</w:t>
            </w:r>
          </w:p>
          <w:p w14:paraId="7D11223E" w14:textId="77777777" w:rsidR="004D538C" w:rsidRDefault="00C67F8A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Forms and Information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Documents, Section IX.B</w:t>
            </w:r>
          </w:p>
        </w:tc>
      </w:tr>
      <w:tr w:rsidR="004D538C" w14:paraId="7D112245" w14:textId="77777777">
        <w:trPr>
          <w:trHeight w:val="458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</w:tcPr>
          <w:p w14:paraId="7D112240" w14:textId="77777777" w:rsidR="004D538C" w:rsidRDefault="00C67F8A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41" w14:textId="77777777" w:rsidR="004D538C" w:rsidRDefault="00C67F8A">
            <w:pPr>
              <w:pStyle w:val="TableParagraph"/>
              <w:spacing w:line="228" w:lineRule="exact"/>
              <w:ind w:left="229" w:right="199"/>
              <w:rPr>
                <w:sz w:val="20"/>
              </w:rPr>
            </w:pPr>
            <w:r>
              <w:rPr>
                <w:sz w:val="20"/>
              </w:rPr>
              <w:t xml:space="preserve">In-person Region Events </w:t>
            </w:r>
            <w:r>
              <w:rPr>
                <w:spacing w:val="-4"/>
                <w:sz w:val="20"/>
              </w:rPr>
              <w:t>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meeting minutes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42" w14:textId="77777777" w:rsidR="004D538C" w:rsidRDefault="00C67F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43" w14:textId="21CA93D6" w:rsidR="004D538C" w:rsidRDefault="00C67F8A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1,12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</w:tcPr>
          <w:p w14:paraId="7D112244" w14:textId="77777777" w:rsidR="004D538C" w:rsidRDefault="00C67F8A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4D538C" w14:paraId="7D11224B" w14:textId="77777777">
        <w:trPr>
          <w:trHeight w:val="504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46" w14:textId="77777777" w:rsidR="004D538C" w:rsidRDefault="00C67F8A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Any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EGA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RMR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chapter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member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47" w14:textId="77777777" w:rsidR="004D538C" w:rsidRDefault="00C67F8A">
            <w:pPr>
              <w:pStyle w:val="TableParagraph"/>
              <w:spacing w:line="227" w:lineRule="exact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Items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NeedleArts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magazine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48" w14:textId="77777777" w:rsidR="004D538C" w:rsidRDefault="00C67F8A">
            <w:pPr>
              <w:pStyle w:val="TableParagraph"/>
              <w:spacing w:before="4" w:line="240" w:lineRule="atLeast"/>
              <w:rPr>
                <w:sz w:val="20"/>
              </w:rPr>
            </w:pPr>
            <w:r>
              <w:rPr>
                <w:sz w:val="20"/>
              </w:rPr>
              <w:t xml:space="preserve">Prior to deadlines (see EGA </w:t>
            </w:r>
            <w:r>
              <w:rPr>
                <w:spacing w:val="-2"/>
                <w:sz w:val="20"/>
              </w:rPr>
              <w:t>website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NeedleArts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magazine)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  <w:shd w:val="clear" w:color="auto" w:fill="DEEAF6"/>
          </w:tcPr>
          <w:p w14:paraId="7D112249" w14:textId="77777777" w:rsidR="004D538C" w:rsidRDefault="00C67F8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  <w:shd w:val="clear" w:color="auto" w:fill="DEEAF6"/>
          </w:tcPr>
          <w:p w14:paraId="7D11224A" w14:textId="77777777" w:rsidR="004D538C" w:rsidRDefault="00C67F8A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Go to</w:t>
            </w:r>
            <w:r>
              <w:rPr>
                <w:spacing w:val="-2"/>
                <w:sz w:val="18"/>
              </w:rPr>
              <w:t xml:space="preserve"> </w:t>
            </w:r>
            <w:hyperlink r:id="rId14">
              <w:r>
                <w:rPr>
                  <w:color w:val="0560C1"/>
                  <w:sz w:val="18"/>
                  <w:u w:val="single" w:color="0560C1"/>
                </w:rPr>
                <w:t>https://egausa.org</w:t>
              </w:r>
              <w:r>
                <w:rPr>
                  <w:sz w:val="18"/>
                </w:rPr>
                <w:t>,</w:t>
              </w:r>
            </w:hyperlink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member login, resources, </w:t>
            </w:r>
            <w:r w:rsidRPr="00242E88">
              <w:rPr>
                <w:b/>
                <w:bCs/>
                <w:sz w:val="18"/>
              </w:rPr>
              <w:t>NeedleArts</w:t>
            </w:r>
          </w:p>
        </w:tc>
      </w:tr>
      <w:tr w:rsidR="004D538C" w14:paraId="7D112251" w14:textId="77777777">
        <w:trPr>
          <w:trHeight w:val="406"/>
        </w:trPr>
        <w:tc>
          <w:tcPr>
            <w:tcW w:w="2984" w:type="dxa"/>
            <w:tcBorders>
              <w:top w:val="double" w:sz="6" w:space="0" w:color="5B9BD2"/>
              <w:bottom w:val="double" w:sz="6" w:space="0" w:color="5B9BD2"/>
              <w:right w:val="double" w:sz="2" w:space="0" w:color="5B9BD2"/>
            </w:tcBorders>
          </w:tcPr>
          <w:p w14:paraId="7D11224C" w14:textId="77777777" w:rsidR="004D538C" w:rsidRDefault="00C67F8A">
            <w:pPr>
              <w:pStyle w:val="TableParagraph"/>
              <w:spacing w:before="16"/>
              <w:ind w:left="199"/>
              <w:rPr>
                <w:sz w:val="20"/>
              </w:rPr>
            </w:pPr>
            <w:r>
              <w:rPr>
                <w:sz w:val="20"/>
              </w:rPr>
              <w:t>Region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4D" w14:textId="53A6A56C" w:rsidR="004D538C" w:rsidRDefault="00C67F8A">
            <w:pPr>
              <w:pStyle w:val="TableParagraph"/>
              <w:spacing w:before="16"/>
              <w:ind w:left="229"/>
              <w:rPr>
                <w:sz w:val="20"/>
              </w:rPr>
            </w:pPr>
            <w:r>
              <w:rPr>
                <w:sz w:val="20"/>
              </w:rPr>
              <w:t>Items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 w:rsidR="00C802AB">
              <w:rPr>
                <w:spacing w:val="-7"/>
                <w:sz w:val="20"/>
              </w:rPr>
              <w:t>region newsletter (</w:t>
            </w:r>
            <w:r w:rsidRPr="00C802AB">
              <w:rPr>
                <w:i/>
                <w:iCs/>
                <w:sz w:val="20"/>
              </w:rPr>
              <w:t>Border</w:t>
            </w:r>
            <w:r w:rsidRPr="00C802AB">
              <w:rPr>
                <w:i/>
                <w:iCs/>
                <w:spacing w:val="-10"/>
                <w:sz w:val="20"/>
              </w:rPr>
              <w:t xml:space="preserve"> </w:t>
            </w:r>
            <w:r w:rsidRPr="00C802AB">
              <w:rPr>
                <w:i/>
                <w:iCs/>
                <w:sz w:val="20"/>
              </w:rPr>
              <w:t>to</w:t>
            </w:r>
            <w:r w:rsidRPr="00C802AB">
              <w:rPr>
                <w:i/>
                <w:iCs/>
                <w:spacing w:val="-7"/>
                <w:sz w:val="20"/>
              </w:rPr>
              <w:t xml:space="preserve"> </w:t>
            </w:r>
            <w:r w:rsidRPr="00C802AB">
              <w:rPr>
                <w:i/>
                <w:iCs/>
                <w:spacing w:val="-2"/>
                <w:sz w:val="20"/>
              </w:rPr>
              <w:t>Border</w:t>
            </w:r>
            <w:r w:rsidR="00C802AB">
              <w:rPr>
                <w:spacing w:val="-2"/>
                <w:sz w:val="20"/>
              </w:rPr>
              <w:t>)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4E" w14:textId="77777777" w:rsidR="004D538C" w:rsidRDefault="00C67F8A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deadline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  <w:right w:val="double" w:sz="2" w:space="0" w:color="5B9BD2"/>
            </w:tcBorders>
          </w:tcPr>
          <w:p w14:paraId="7D11224F" w14:textId="1062D4C2" w:rsidR="004D538C" w:rsidRDefault="00C67F8A"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  <w:bottom w:val="double" w:sz="6" w:space="0" w:color="5B9BD2"/>
            </w:tcBorders>
          </w:tcPr>
          <w:p w14:paraId="7D112250" w14:textId="77777777" w:rsidR="004D538C" w:rsidRDefault="00C67F8A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4D538C" w14:paraId="7D112257" w14:textId="77777777">
        <w:trPr>
          <w:trHeight w:val="512"/>
        </w:trPr>
        <w:tc>
          <w:tcPr>
            <w:tcW w:w="2984" w:type="dxa"/>
            <w:tcBorders>
              <w:top w:val="double" w:sz="6" w:space="0" w:color="5B9BD2"/>
              <w:right w:val="double" w:sz="2" w:space="0" w:color="5B9BD2"/>
            </w:tcBorders>
          </w:tcPr>
          <w:p w14:paraId="7D112252" w14:textId="77777777" w:rsidR="004D538C" w:rsidRDefault="00C67F8A"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sz w:val="20"/>
              </w:rPr>
              <w:t>Region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</w:p>
        </w:tc>
        <w:tc>
          <w:tcPr>
            <w:tcW w:w="2860" w:type="dxa"/>
            <w:tcBorders>
              <w:top w:val="double" w:sz="6" w:space="0" w:color="5B9BD2"/>
              <w:left w:val="double" w:sz="2" w:space="0" w:color="5B9BD2"/>
              <w:right w:val="double" w:sz="2" w:space="0" w:color="5B9BD2"/>
            </w:tcBorders>
          </w:tcPr>
          <w:p w14:paraId="7D112253" w14:textId="2AD720D5" w:rsidR="004D538C" w:rsidRDefault="007D1AFB">
            <w:pPr>
              <w:pStyle w:val="TableParagraph"/>
              <w:spacing w:before="16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RMR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 w:rsidR="00BB2151">
              <w:rPr>
                <w:spacing w:val="-2"/>
                <w:w w:val="95"/>
                <w:sz w:val="20"/>
              </w:rPr>
              <w:t xml:space="preserve">board </w:t>
            </w:r>
            <w:r>
              <w:rPr>
                <w:w w:val="95"/>
                <w:sz w:val="20"/>
              </w:rPr>
              <w:t>meeting</w:t>
            </w:r>
          </w:p>
        </w:tc>
        <w:tc>
          <w:tcPr>
            <w:tcW w:w="2920" w:type="dxa"/>
            <w:tcBorders>
              <w:top w:val="double" w:sz="6" w:space="0" w:color="5B9BD2"/>
              <w:left w:val="double" w:sz="2" w:space="0" w:color="5B9BD2"/>
              <w:right w:val="double" w:sz="2" w:space="0" w:color="5B9BD2"/>
            </w:tcBorders>
          </w:tcPr>
          <w:p w14:paraId="7D112254" w14:textId="77777777" w:rsidR="004D538C" w:rsidRDefault="00C67F8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requested</w:t>
            </w:r>
          </w:p>
        </w:tc>
        <w:tc>
          <w:tcPr>
            <w:tcW w:w="1391" w:type="dxa"/>
            <w:tcBorders>
              <w:top w:val="double" w:sz="6" w:space="0" w:color="5B9BD2"/>
              <w:left w:val="double" w:sz="2" w:space="0" w:color="5B9BD2"/>
              <w:right w:val="double" w:sz="2" w:space="0" w:color="5B9BD2"/>
            </w:tcBorders>
          </w:tcPr>
          <w:p w14:paraId="7D112255" w14:textId="13FF0449" w:rsidR="004D538C" w:rsidRDefault="00C67F8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7" w:type="dxa"/>
            <w:tcBorders>
              <w:top w:val="double" w:sz="6" w:space="0" w:color="5B9BD2"/>
              <w:left w:val="double" w:sz="2" w:space="0" w:color="5B9BD2"/>
            </w:tcBorders>
          </w:tcPr>
          <w:p w14:paraId="7D112256" w14:textId="77777777" w:rsidR="004D538C" w:rsidRDefault="00C67F8A">
            <w:pPr>
              <w:pStyle w:val="TableParagraph"/>
              <w:spacing w:before="4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</w:tbl>
    <w:p w14:paraId="7D112258" w14:textId="77777777" w:rsidR="004D538C" w:rsidRDefault="004D538C">
      <w:pPr>
        <w:rPr>
          <w:sz w:val="20"/>
        </w:rPr>
        <w:sectPr w:rsidR="004D538C" w:rsidSect="00E20FCA">
          <w:footerReference w:type="default" r:id="rId15"/>
          <w:pgSz w:w="15840" w:h="12240" w:orient="landscape"/>
          <w:pgMar w:top="1380" w:right="1320" w:bottom="968" w:left="1300" w:header="720" w:footer="720" w:gutter="0"/>
          <w:pgNumType w:start="1"/>
          <w:cols w:space="720"/>
        </w:sectPr>
      </w:pPr>
    </w:p>
    <w:p w14:paraId="04A0AE5B" w14:textId="77777777" w:rsidR="006101C4" w:rsidRDefault="006101C4">
      <w:r>
        <w:br w:type="page"/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4"/>
        <w:gridCol w:w="6589"/>
      </w:tblGrid>
      <w:tr w:rsidR="004D538C" w14:paraId="7D11225B" w14:textId="77777777">
        <w:trPr>
          <w:trHeight w:val="364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0A67596F" w14:textId="25A34BD3" w:rsidR="006101C4" w:rsidRDefault="006101C4" w:rsidP="00844AD8">
            <w:pPr>
              <w:pStyle w:val="TableParagraph"/>
              <w:tabs>
                <w:tab w:val="left" w:pos="3907"/>
              </w:tabs>
              <w:spacing w:line="344" w:lineRule="exact"/>
              <w:ind w:left="151"/>
              <w:jc w:val="center"/>
              <w:rPr>
                <w:b/>
                <w:sz w:val="32"/>
              </w:rPr>
            </w:pPr>
          </w:p>
          <w:p w14:paraId="7D112259" w14:textId="34D1EE27" w:rsidR="004D538C" w:rsidRDefault="00C67F8A" w:rsidP="00847799">
            <w:pPr>
              <w:pStyle w:val="TableParagraph"/>
              <w:tabs>
                <w:tab w:val="left" w:pos="3907"/>
              </w:tabs>
              <w:spacing w:line="344" w:lineRule="exact"/>
              <w:ind w:left="151"/>
              <w:rPr>
                <w:b/>
                <w:sz w:val="32"/>
              </w:rPr>
            </w:pPr>
            <w:r>
              <w:rPr>
                <w:b/>
                <w:sz w:val="32"/>
              </w:rPr>
              <w:t>Schedule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37"/>
                <w:sz w:val="32"/>
              </w:rPr>
              <w:t xml:space="preserve"> </w:t>
            </w:r>
            <w:r>
              <w:rPr>
                <w:b/>
                <w:sz w:val="32"/>
              </w:rPr>
              <w:t>(Page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2)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5"/>
                <w:w w:val="95"/>
                <w:sz w:val="32"/>
              </w:rPr>
              <w:t>(2022-</w:t>
            </w:r>
            <w:r>
              <w:rPr>
                <w:b/>
                <w:spacing w:val="-2"/>
                <w:sz w:val="32"/>
              </w:rPr>
              <w:t>2023)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5A" w14:textId="77777777" w:rsidR="004D538C" w:rsidRDefault="004D538C">
            <w:pPr>
              <w:pStyle w:val="TableParagraph"/>
              <w:ind w:left="0"/>
            </w:pPr>
          </w:p>
        </w:tc>
      </w:tr>
      <w:tr w:rsidR="004D538C" w14:paraId="7D11225E" w14:textId="77777777">
        <w:trPr>
          <w:trHeight w:val="1100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5C" w14:textId="77777777" w:rsidR="004D538C" w:rsidRDefault="004D538C" w:rsidP="00844AD8">
            <w:pPr>
              <w:pStyle w:val="TableParagraph"/>
              <w:ind w:left="0"/>
              <w:jc w:val="center"/>
            </w:pP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5D" w14:textId="77777777" w:rsidR="004D538C" w:rsidRDefault="004D538C">
            <w:pPr>
              <w:pStyle w:val="TableParagraph"/>
              <w:ind w:left="0"/>
            </w:pPr>
          </w:p>
        </w:tc>
      </w:tr>
      <w:tr w:rsidR="004D538C" w14:paraId="7D112261" w14:textId="77777777">
        <w:trPr>
          <w:trHeight w:val="271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5F" w14:textId="77777777" w:rsidR="004D538C" w:rsidRDefault="005E406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hyperlink r:id="rId16">
              <w:r w:rsidR="00C67F8A">
                <w:rPr>
                  <w:sz w:val="24"/>
                </w:rPr>
                <w:t>1.</w:t>
              </w:r>
              <w:r w:rsidR="00C67F8A">
                <w:rPr>
                  <w:spacing w:val="27"/>
                  <w:sz w:val="24"/>
                </w:rPr>
                <w:t xml:space="preserve">  </w:t>
              </w:r>
              <w:r w:rsidR="00C67F8A">
                <w:rPr>
                  <w:b/>
                  <w:sz w:val="24"/>
                </w:rPr>
                <w:t>RMR</w:t>
              </w:r>
              <w:r w:rsidR="00C67F8A">
                <w:rPr>
                  <w:b/>
                  <w:spacing w:val="-4"/>
                  <w:sz w:val="24"/>
                </w:rPr>
                <w:t xml:space="preserve"> </w:t>
              </w:r>
              <w:r w:rsidR="00C67F8A">
                <w:rPr>
                  <w:b/>
                  <w:sz w:val="24"/>
                </w:rPr>
                <w:t>Region</w:t>
              </w:r>
              <w:r w:rsidR="00C67F8A">
                <w:rPr>
                  <w:b/>
                  <w:spacing w:val="-2"/>
                  <w:sz w:val="24"/>
                </w:rPr>
                <w:t xml:space="preserve"> </w:t>
              </w:r>
              <w:r w:rsidR="00C67F8A">
                <w:rPr>
                  <w:b/>
                  <w:sz w:val="24"/>
                </w:rPr>
                <w:t>Director</w:t>
              </w:r>
            </w:hyperlink>
            <w:r w:rsidR="00C67F8A">
              <w:rPr>
                <w:b/>
                <w:spacing w:val="-4"/>
                <w:sz w:val="24"/>
              </w:rPr>
              <w:t xml:space="preserve"> </w:t>
            </w:r>
            <w:r w:rsidR="00C67F8A">
              <w:rPr>
                <w:sz w:val="24"/>
              </w:rPr>
              <w:t>–</w:t>
            </w:r>
            <w:r w:rsidR="00C67F8A">
              <w:rPr>
                <w:spacing w:val="-1"/>
                <w:sz w:val="24"/>
              </w:rPr>
              <w:t xml:space="preserve"> </w:t>
            </w:r>
            <w:r w:rsidR="00C67F8A">
              <w:rPr>
                <w:sz w:val="24"/>
              </w:rPr>
              <w:t>Joanna</w:t>
            </w:r>
            <w:r w:rsidR="00C67F8A">
              <w:rPr>
                <w:spacing w:val="-2"/>
                <w:sz w:val="24"/>
              </w:rPr>
              <w:t xml:space="preserve"> </w:t>
            </w:r>
            <w:r w:rsidR="00C67F8A">
              <w:rPr>
                <w:spacing w:val="-4"/>
                <w:sz w:val="24"/>
              </w:rPr>
              <w:t>Lord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60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17">
              <w:r w:rsidR="00C67F8A" w:rsidRPr="004378F3">
                <w:rPr>
                  <w:spacing w:val="-2"/>
                  <w:sz w:val="24"/>
                </w:rPr>
                <w:t>RegionDirector</w:t>
              </w:r>
              <w:r w:rsidR="00C67F8A">
                <w:rPr>
                  <w:spacing w:val="-2"/>
                  <w:sz w:val="24"/>
                </w:rPr>
                <w:t>@rmrega.org</w:t>
              </w:r>
            </w:hyperlink>
          </w:p>
        </w:tc>
      </w:tr>
      <w:tr w:rsidR="004D538C" w14:paraId="7D112264" w14:textId="77777777">
        <w:trPr>
          <w:trHeight w:val="277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62" w14:textId="3BD31C83" w:rsidR="004D538C" w:rsidRDefault="00C67F8A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Region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Vick</w:t>
            </w:r>
            <w:r w:rsidR="00B3332D"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Bridges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63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18">
              <w:r w:rsidR="00C67F8A" w:rsidRPr="004378F3">
                <w:rPr>
                  <w:spacing w:val="-2"/>
                  <w:sz w:val="24"/>
                </w:rPr>
                <w:t>AssistantRegionDirector</w:t>
              </w:r>
              <w:r w:rsidR="00C67F8A">
                <w:rPr>
                  <w:spacing w:val="-2"/>
                  <w:sz w:val="24"/>
                </w:rPr>
                <w:t>@rmrega.org</w:t>
              </w:r>
            </w:hyperlink>
          </w:p>
        </w:tc>
      </w:tr>
      <w:tr w:rsidR="004D538C" w14:paraId="7D112267" w14:textId="77777777">
        <w:trPr>
          <w:trHeight w:val="275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65" w14:textId="59C28AFC" w:rsidR="004D538C" w:rsidRDefault="00C67F8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Secretary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Michel</w:t>
            </w:r>
            <w:r w:rsidR="00DC0F51">
              <w:rPr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(Micki)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Bonser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66" w14:textId="77777777" w:rsidR="004D538C" w:rsidRDefault="005E4061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19">
              <w:r w:rsidR="00C67F8A">
                <w:rPr>
                  <w:spacing w:val="-2"/>
                  <w:sz w:val="24"/>
                </w:rPr>
                <w:t>Secretary@rmrega.org</w:t>
              </w:r>
            </w:hyperlink>
          </w:p>
        </w:tc>
      </w:tr>
      <w:tr w:rsidR="004D538C" w14:paraId="7D11226A" w14:textId="77777777">
        <w:trPr>
          <w:trHeight w:val="273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68" w14:textId="77777777" w:rsidR="004D538C" w:rsidRDefault="00C67F8A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Treasurer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Lucy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Bosio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69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0">
              <w:r w:rsidR="00C67F8A" w:rsidRPr="004378F3">
                <w:rPr>
                  <w:spacing w:val="-2"/>
                  <w:sz w:val="24"/>
                </w:rPr>
                <w:t>Treasurer</w:t>
              </w:r>
              <w:r w:rsidR="00C67F8A">
                <w:rPr>
                  <w:spacing w:val="-2"/>
                  <w:sz w:val="24"/>
                </w:rPr>
                <w:t>@rmrega.org</w:t>
              </w:r>
            </w:hyperlink>
          </w:p>
        </w:tc>
      </w:tr>
      <w:tr w:rsidR="004D538C" w14:paraId="7D11226D" w14:textId="77777777">
        <w:trPr>
          <w:trHeight w:val="275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6B" w14:textId="77777777" w:rsidR="004D538C" w:rsidRDefault="00C67F8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Nominating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Pohawpatchoko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6C" w14:textId="77777777" w:rsidR="004D538C" w:rsidRDefault="005E4061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1">
              <w:r w:rsidR="00C67F8A">
                <w:rPr>
                  <w:spacing w:val="-2"/>
                  <w:sz w:val="24"/>
                </w:rPr>
                <w:t>NominatingChair@rmrega.org</w:t>
              </w:r>
            </w:hyperlink>
          </w:p>
        </w:tc>
      </w:tr>
      <w:tr w:rsidR="004D538C" w14:paraId="7D112270" w14:textId="77777777">
        <w:trPr>
          <w:trHeight w:val="273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6E" w14:textId="77777777" w:rsidR="004D538C" w:rsidRDefault="00C67F8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Newsletter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Pawlowski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6F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2">
              <w:r w:rsidR="00C67F8A" w:rsidRPr="004378F3">
                <w:rPr>
                  <w:spacing w:val="-2"/>
                  <w:sz w:val="24"/>
                </w:rPr>
                <w:t>NewsletterEditor</w:t>
              </w:r>
              <w:r w:rsidR="00C67F8A">
                <w:rPr>
                  <w:spacing w:val="-2"/>
                  <w:sz w:val="24"/>
                </w:rPr>
                <w:t>@rmrega.org</w:t>
              </w:r>
            </w:hyperlink>
          </w:p>
        </w:tc>
      </w:tr>
      <w:tr w:rsidR="004D538C" w14:paraId="7D112273" w14:textId="77777777">
        <w:trPr>
          <w:trHeight w:val="277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71" w14:textId="77777777" w:rsidR="004D538C" w:rsidRDefault="00C67F8A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Liaison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Gilley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72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3">
              <w:r w:rsidR="00C67F8A" w:rsidRPr="004378F3">
                <w:rPr>
                  <w:spacing w:val="-2"/>
                  <w:sz w:val="24"/>
                </w:rPr>
                <w:t>Webliaison</w:t>
              </w:r>
              <w:r w:rsidR="00C67F8A">
                <w:rPr>
                  <w:spacing w:val="-2"/>
                  <w:sz w:val="24"/>
                </w:rPr>
                <w:t>@rmrega.org</w:t>
              </w:r>
            </w:hyperlink>
          </w:p>
        </w:tc>
      </w:tr>
      <w:tr w:rsidR="004D538C" w14:paraId="7D112276" w14:textId="77777777">
        <w:trPr>
          <w:trHeight w:val="275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74" w14:textId="77777777" w:rsidR="004D538C" w:rsidRDefault="00C67F8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Jennifer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Wollesen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75" w14:textId="77777777" w:rsidR="004D538C" w:rsidRDefault="005E4061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4">
              <w:r w:rsidR="00C67F8A">
                <w:rPr>
                  <w:spacing w:val="-2"/>
                  <w:sz w:val="24"/>
                </w:rPr>
                <w:t>ConstantContact@rmrega.org</w:t>
              </w:r>
            </w:hyperlink>
          </w:p>
        </w:tc>
      </w:tr>
      <w:tr w:rsidR="004D538C" w14:paraId="7D112279" w14:textId="77777777">
        <w:trPr>
          <w:trHeight w:val="273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77" w14:textId="77777777" w:rsidR="004D538C" w:rsidRDefault="00C67F8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Membership/Marketing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Chair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Kelly</w:t>
            </w:r>
            <w:r>
              <w:rPr>
                <w:spacing w:val="-4"/>
                <w:sz w:val="24"/>
              </w:rPr>
              <w:t xml:space="preserve"> Noel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78" w14:textId="77777777" w:rsidR="004D538C" w:rsidRDefault="005E4061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5">
              <w:r w:rsidR="00C67F8A">
                <w:rPr>
                  <w:spacing w:val="-2"/>
                  <w:sz w:val="24"/>
                </w:rPr>
                <w:t>MarketingMembershipChair@rmrega.org</w:t>
              </w:r>
            </w:hyperlink>
          </w:p>
        </w:tc>
      </w:tr>
      <w:tr w:rsidR="004D538C" w14:paraId="7D11227C" w14:textId="77777777">
        <w:trPr>
          <w:trHeight w:val="273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7A" w14:textId="77777777" w:rsidR="004D538C" w:rsidRDefault="00C67F8A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Outreach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Chair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Forman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7B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6">
              <w:r w:rsidR="00C67F8A" w:rsidRPr="004378F3">
                <w:rPr>
                  <w:spacing w:val="-2"/>
                  <w:sz w:val="24"/>
                </w:rPr>
                <w:t>OutreachChair</w:t>
              </w:r>
              <w:r w:rsidR="00C67F8A">
                <w:rPr>
                  <w:spacing w:val="-2"/>
                  <w:sz w:val="24"/>
                </w:rPr>
                <w:t>@rmrega.org</w:t>
              </w:r>
            </w:hyperlink>
          </w:p>
        </w:tc>
      </w:tr>
      <w:tr w:rsidR="004D538C" w14:paraId="7D11227F" w14:textId="77777777">
        <w:trPr>
          <w:trHeight w:val="277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7D" w14:textId="5FFC2B73" w:rsidR="004D538C" w:rsidRDefault="00C67F8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01789A">
              <w:rPr>
                <w:spacing w:val="-4"/>
                <w:sz w:val="24"/>
              </w:rPr>
              <w:t>Ellie Ames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7E" w14:textId="77777777" w:rsidR="004D538C" w:rsidRDefault="005E4061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7">
              <w:r w:rsidR="00C67F8A">
                <w:rPr>
                  <w:spacing w:val="-2"/>
                  <w:sz w:val="24"/>
                </w:rPr>
                <w:t>EducationChair@rmrega.org</w:t>
              </w:r>
            </w:hyperlink>
          </w:p>
        </w:tc>
      </w:tr>
      <w:tr w:rsidR="004D538C" w14:paraId="7D112282" w14:textId="77777777">
        <w:trPr>
          <w:trHeight w:val="275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80" w14:textId="42F1ED33" w:rsidR="004D538C" w:rsidRDefault="00C67F8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RMR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Vick</w:t>
            </w:r>
            <w:r w:rsidR="007E06E8"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Bridges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81" w14:textId="77777777" w:rsidR="004D538C" w:rsidRDefault="005E4061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8">
              <w:r w:rsidR="00C67F8A">
                <w:rPr>
                  <w:spacing w:val="-2"/>
                  <w:sz w:val="24"/>
                </w:rPr>
                <w:t>AssistantRegionDirector@rmrega.org</w:t>
              </w:r>
            </w:hyperlink>
          </w:p>
        </w:tc>
      </w:tr>
      <w:tr w:rsidR="004D538C" w14:paraId="7D112285" w14:textId="77777777">
        <w:trPr>
          <w:trHeight w:val="273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83" w14:textId="484C63D6" w:rsidR="004D538C" w:rsidRDefault="00C67F8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EGA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367249"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Tonya</w:t>
            </w:r>
            <w:r w:rsidR="00367249">
              <w:rPr>
                <w:spacing w:val="-2"/>
                <w:sz w:val="24"/>
              </w:rPr>
              <w:t xml:space="preserve"> Parks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84" w14:textId="77777777" w:rsidR="004D538C" w:rsidRDefault="005E4061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29">
              <w:r w:rsidR="00C67F8A">
                <w:rPr>
                  <w:spacing w:val="-2"/>
                  <w:sz w:val="24"/>
                </w:rPr>
                <w:t>typarks@egausa.org</w:t>
              </w:r>
            </w:hyperlink>
          </w:p>
        </w:tc>
      </w:tr>
      <w:tr w:rsidR="004D538C" w14:paraId="7D112288" w14:textId="77777777">
        <w:trPr>
          <w:trHeight w:val="270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86" w14:textId="77777777" w:rsidR="004D538C" w:rsidRDefault="00C67F8A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EGA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Outreach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Wendy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Lynn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87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30">
              <w:r w:rsidR="00C67F8A">
                <w:rPr>
                  <w:sz w:val="24"/>
                </w:rPr>
                <w:t>marketing@egausa.org</w:t>
              </w:r>
            </w:hyperlink>
            <w:r w:rsidR="00C67F8A">
              <w:rPr>
                <w:spacing w:val="-14"/>
                <w:sz w:val="24"/>
              </w:rPr>
              <w:t xml:space="preserve"> </w:t>
            </w:r>
            <w:r w:rsidR="00C67F8A">
              <w:rPr>
                <w:spacing w:val="-10"/>
                <w:sz w:val="24"/>
              </w:rPr>
              <w:t>*</w:t>
            </w:r>
          </w:p>
        </w:tc>
      </w:tr>
      <w:tr w:rsidR="004D538C" w14:paraId="7D11228B" w14:textId="77777777">
        <w:trPr>
          <w:trHeight w:val="277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89" w14:textId="77777777" w:rsidR="004D538C" w:rsidRDefault="00C67F8A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EGA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Kelly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8A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31">
              <w:r w:rsidR="00C67F8A" w:rsidRPr="004378F3">
                <w:rPr>
                  <w:spacing w:val="-2"/>
                  <w:sz w:val="24"/>
                </w:rPr>
                <w:t>vicepresident</w:t>
              </w:r>
              <w:r w:rsidR="00C67F8A">
                <w:rPr>
                  <w:spacing w:val="-2"/>
                  <w:sz w:val="24"/>
                </w:rPr>
                <w:t>@egausa.org</w:t>
              </w:r>
            </w:hyperlink>
            <w:r w:rsidR="00C67F8A">
              <w:rPr>
                <w:spacing w:val="2"/>
                <w:sz w:val="24"/>
              </w:rPr>
              <w:t xml:space="preserve"> </w:t>
            </w:r>
            <w:r w:rsidR="00C67F8A">
              <w:rPr>
                <w:spacing w:val="-10"/>
                <w:sz w:val="24"/>
              </w:rPr>
              <w:t>*</w:t>
            </w:r>
          </w:p>
        </w:tc>
      </w:tr>
      <w:tr w:rsidR="004D538C" w14:paraId="7D11228E" w14:textId="77777777">
        <w:trPr>
          <w:trHeight w:val="275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8C" w14:textId="77777777" w:rsidR="004D538C" w:rsidRDefault="00C67F8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EGA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Marketing/Membership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Chair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Wendy</w:t>
            </w:r>
            <w:r>
              <w:rPr>
                <w:spacing w:val="-4"/>
                <w:sz w:val="24"/>
              </w:rPr>
              <w:t xml:space="preserve"> Lynn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8D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32">
              <w:r w:rsidR="00C67F8A" w:rsidRPr="004378F3">
                <w:rPr>
                  <w:spacing w:val="-2"/>
                  <w:sz w:val="24"/>
                </w:rPr>
                <w:t>marketing</w:t>
              </w:r>
              <w:r w:rsidR="00C67F8A">
                <w:rPr>
                  <w:sz w:val="24"/>
                </w:rPr>
                <w:t>@egausa.org</w:t>
              </w:r>
            </w:hyperlink>
            <w:r w:rsidR="00C67F8A">
              <w:rPr>
                <w:spacing w:val="-14"/>
                <w:sz w:val="24"/>
              </w:rPr>
              <w:t xml:space="preserve"> </w:t>
            </w:r>
            <w:r w:rsidR="00C67F8A">
              <w:rPr>
                <w:spacing w:val="-10"/>
                <w:sz w:val="24"/>
              </w:rPr>
              <w:t>*</w:t>
            </w:r>
          </w:p>
        </w:tc>
      </w:tr>
      <w:tr w:rsidR="004D538C" w14:paraId="7D112291" w14:textId="77777777">
        <w:trPr>
          <w:trHeight w:val="282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8F" w14:textId="77777777" w:rsidR="004D538C" w:rsidRDefault="00C67F8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EGA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Bylaws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Weigl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90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33">
              <w:r w:rsidR="00C67F8A">
                <w:rPr>
                  <w:sz w:val="24"/>
                </w:rPr>
                <w:t>bylaws@egausa.org</w:t>
              </w:r>
            </w:hyperlink>
            <w:r w:rsidR="00C67F8A">
              <w:rPr>
                <w:spacing w:val="-10"/>
                <w:sz w:val="24"/>
              </w:rPr>
              <w:t xml:space="preserve"> *</w:t>
            </w:r>
          </w:p>
        </w:tc>
      </w:tr>
      <w:tr w:rsidR="004D538C" w14:paraId="7D112294" w14:textId="77777777">
        <w:trPr>
          <w:trHeight w:val="275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92" w14:textId="77777777" w:rsidR="004D538C" w:rsidRDefault="00C67F8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EGA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Wendy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Lynn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93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34">
              <w:r w:rsidR="00C67F8A" w:rsidRPr="004378F3">
                <w:rPr>
                  <w:sz w:val="24"/>
                </w:rPr>
                <w:t>marketing</w:t>
              </w:r>
              <w:r w:rsidR="00C67F8A">
                <w:rPr>
                  <w:sz w:val="24"/>
                </w:rPr>
                <w:t>@egausa.org</w:t>
              </w:r>
            </w:hyperlink>
            <w:r w:rsidR="00C67F8A">
              <w:rPr>
                <w:spacing w:val="-14"/>
                <w:sz w:val="24"/>
              </w:rPr>
              <w:t xml:space="preserve"> </w:t>
            </w:r>
            <w:r w:rsidR="00C67F8A">
              <w:rPr>
                <w:spacing w:val="-10"/>
                <w:sz w:val="24"/>
              </w:rPr>
              <w:t>*</w:t>
            </w:r>
          </w:p>
        </w:tc>
      </w:tr>
      <w:tr w:rsidR="004D538C" w14:paraId="7D112297" w14:textId="77777777">
        <w:trPr>
          <w:trHeight w:val="280"/>
        </w:trPr>
        <w:tc>
          <w:tcPr>
            <w:tcW w:w="6404" w:type="dxa"/>
            <w:tcBorders>
              <w:top w:val="single" w:sz="4" w:space="0" w:color="7C7C7C"/>
              <w:bottom w:val="single" w:sz="4" w:space="0" w:color="7C7C7C"/>
            </w:tcBorders>
          </w:tcPr>
          <w:p w14:paraId="7D112295" w14:textId="77777777" w:rsidR="004D538C" w:rsidRDefault="00C67F8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EGA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NeedleArts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Magazine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Heather</w:t>
            </w:r>
            <w:r>
              <w:rPr>
                <w:spacing w:val="-2"/>
                <w:sz w:val="24"/>
              </w:rPr>
              <w:t xml:space="preserve"> Gooch</w:t>
            </w:r>
          </w:p>
        </w:tc>
        <w:tc>
          <w:tcPr>
            <w:tcW w:w="6589" w:type="dxa"/>
            <w:tcBorders>
              <w:top w:val="single" w:sz="4" w:space="0" w:color="7C7C7C"/>
              <w:bottom w:val="single" w:sz="4" w:space="0" w:color="7C7C7C"/>
            </w:tcBorders>
          </w:tcPr>
          <w:p w14:paraId="7D112296" w14:textId="77777777" w:rsidR="004D538C" w:rsidRDefault="005E4061" w:rsidP="004378F3">
            <w:pPr>
              <w:pStyle w:val="TableParagraph"/>
              <w:spacing w:line="256" w:lineRule="exact"/>
              <w:ind w:left="733"/>
              <w:rPr>
                <w:sz w:val="24"/>
              </w:rPr>
            </w:pPr>
            <w:hyperlink r:id="rId35">
              <w:r w:rsidR="00C67F8A">
                <w:rPr>
                  <w:spacing w:val="-2"/>
                  <w:sz w:val="24"/>
                </w:rPr>
                <w:t>edNA@egausa.org</w:t>
              </w:r>
            </w:hyperlink>
          </w:p>
        </w:tc>
      </w:tr>
    </w:tbl>
    <w:p w14:paraId="7D112298" w14:textId="77777777" w:rsidR="004D538C" w:rsidRDefault="004D538C">
      <w:pPr>
        <w:pStyle w:val="BodyText"/>
      </w:pPr>
    </w:p>
    <w:p w14:paraId="7D112299" w14:textId="77777777" w:rsidR="004D538C" w:rsidRDefault="004D538C">
      <w:pPr>
        <w:pStyle w:val="BodyText"/>
      </w:pPr>
    </w:p>
    <w:p w14:paraId="7D11229A" w14:textId="77777777" w:rsidR="004D538C" w:rsidRDefault="004D538C">
      <w:pPr>
        <w:pStyle w:val="BodyText"/>
        <w:spacing w:before="2"/>
        <w:rPr>
          <w:sz w:val="22"/>
        </w:rPr>
      </w:pPr>
    </w:p>
    <w:p w14:paraId="7D11229B" w14:textId="77777777" w:rsidR="004D538C" w:rsidRDefault="00C67F8A">
      <w:pPr>
        <w:pStyle w:val="BodyText"/>
        <w:spacing w:before="90" w:line="256" w:lineRule="auto"/>
        <w:ind w:left="500"/>
      </w:pPr>
      <w:r>
        <w:rPr>
          <w:sz w:val="24"/>
        </w:rPr>
        <w:t>*</w:t>
      </w:r>
      <w:r>
        <w:t>For EGA National Outreach Chair, Vice President, Marketing/Membership Chair, Director of Bylaws, and Youth Chair, they can also be contacted by logging</w:t>
      </w:r>
      <w:r>
        <w:rPr>
          <w:spacing w:val="-8"/>
        </w:rPr>
        <w:t xml:space="preserve"> </w:t>
      </w:r>
      <w:r>
        <w:t>onto</w:t>
      </w:r>
      <w:r>
        <w:rPr>
          <w:spacing w:val="-6"/>
        </w:rPr>
        <w:t xml:space="preserve"> </w:t>
      </w:r>
      <w:hyperlink r:id="rId36">
        <w:r>
          <w:rPr>
            <w:color w:val="0560C1"/>
            <w:u w:val="single" w:color="0560C1"/>
          </w:rPr>
          <w:t>https://egausa.org</w:t>
        </w:r>
      </w:hyperlink>
      <w:r>
        <w:rPr>
          <w:color w:val="0560C1"/>
          <w:spacing w:val="-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only,</w:t>
      </w:r>
      <w:r>
        <w:rPr>
          <w:spacing w:val="-1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us.</w:t>
      </w:r>
      <w:r>
        <w:rPr>
          <w:spacing w:val="3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currently</w:t>
      </w:r>
      <w:r>
        <w:rPr>
          <w:spacing w:val="-11"/>
        </w:rPr>
        <w:t xml:space="preserve"> </w:t>
      </w:r>
      <w:r>
        <w:t>vacant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covered</w:t>
      </w:r>
      <w:r>
        <w:rPr>
          <w:spacing w:val="-1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Membership/Marketing Chair.</w:t>
      </w:r>
    </w:p>
    <w:p w14:paraId="7D11229C" w14:textId="6E78EF0F" w:rsidR="00031724" w:rsidRDefault="00031724">
      <w:pPr>
        <w:spacing w:line="256" w:lineRule="auto"/>
      </w:pPr>
    </w:p>
    <w:p w14:paraId="3D250278" w14:textId="33C009A1" w:rsidR="00DE0814" w:rsidRDefault="00DE0814">
      <w:pPr>
        <w:spacing w:line="256" w:lineRule="auto"/>
      </w:pPr>
      <w:r>
        <w:br w:type="page"/>
      </w:r>
    </w:p>
    <w:p w14:paraId="693E27CC" w14:textId="77777777" w:rsidR="004D538C" w:rsidRDefault="004D538C">
      <w:pPr>
        <w:spacing w:line="256" w:lineRule="auto"/>
        <w:sectPr w:rsidR="004D538C" w:rsidSect="00667F46">
          <w:footerReference w:type="default" r:id="rId37"/>
          <w:type w:val="continuous"/>
          <w:pgSz w:w="15840" w:h="12240" w:orient="landscape"/>
          <w:pgMar w:top="1020" w:right="1320" w:bottom="280" w:left="1300" w:header="720" w:footer="720" w:gutter="0"/>
          <w:pgNumType w:start="1"/>
          <w:cols w:space="720"/>
        </w:sectPr>
      </w:pPr>
    </w:p>
    <w:p w14:paraId="7D11229D" w14:textId="687CF93B" w:rsidR="004D538C" w:rsidRDefault="00C67F8A">
      <w:pPr>
        <w:pStyle w:val="Heading1"/>
      </w:pPr>
      <w:bookmarkStart w:id="1" w:name="RON_Sec_4-Schedules_April_2017_2"/>
      <w:bookmarkStart w:id="2" w:name="Schedule_B._What,_Who,_When,_Where_and_H"/>
      <w:bookmarkEnd w:id="1"/>
      <w:bookmarkEnd w:id="2"/>
      <w:r>
        <w:lastRenderedPageBreak/>
        <w:t>Schedule</w:t>
      </w:r>
      <w:r>
        <w:rPr>
          <w:spacing w:val="-5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What,</w:t>
      </w:r>
      <w:r>
        <w:rPr>
          <w:spacing w:val="-2"/>
        </w:rPr>
        <w:t xml:space="preserve"> </w:t>
      </w:r>
      <w:r>
        <w:t>Who,</w:t>
      </w:r>
      <w:r>
        <w:rPr>
          <w:spacing w:val="-3"/>
        </w:rPr>
        <w:t xml:space="preserve"> </w:t>
      </w:r>
      <w:r w:rsidR="001E6FD0">
        <w:t>When</w:t>
      </w:r>
      <w:r>
        <w:rPr>
          <w:spacing w:val="-3"/>
        </w:rPr>
        <w:t xml:space="preserve"> </w:t>
      </w:r>
      <w:r w:rsidR="001E6FD0">
        <w:rPr>
          <w:spacing w:val="-3"/>
        </w:rPr>
        <w:t>,</w:t>
      </w:r>
      <w:r>
        <w:t>Where</w:t>
      </w:r>
      <w:r w:rsidR="00F52210">
        <w:rPr>
          <w:spacing w:val="-4"/>
        </w:rPr>
        <w:t xml:space="preserve">,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Region</w:t>
      </w:r>
    </w:p>
    <w:p w14:paraId="7D11229E" w14:textId="77777777" w:rsidR="004D538C" w:rsidRDefault="004D538C">
      <w:pPr>
        <w:pStyle w:val="BodyText"/>
        <w:spacing w:before="9"/>
        <w:rPr>
          <w:b/>
          <w:sz w:val="31"/>
        </w:rPr>
      </w:pPr>
    </w:p>
    <w:p w14:paraId="7D11229F" w14:textId="47DC04FE" w:rsidR="004D538C" w:rsidRDefault="00367EBF">
      <w:pPr>
        <w:ind w:left="107"/>
        <w:rPr>
          <w:sz w:val="24"/>
        </w:rPr>
      </w:pPr>
      <w:bookmarkStart w:id="3" w:name="Border_To_Border,_the_Region_Newsletter_"/>
      <w:bookmarkEnd w:id="3"/>
      <w:r>
        <w:rPr>
          <w:b/>
          <w:iCs/>
          <w:sz w:val="28"/>
          <w:u w:val="single"/>
        </w:rPr>
        <w:t xml:space="preserve">Reports for </w:t>
      </w:r>
      <w:r>
        <w:rPr>
          <w:b/>
          <w:i/>
          <w:sz w:val="28"/>
          <w:u w:val="single"/>
        </w:rPr>
        <w:t>Border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To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Border</w:t>
      </w:r>
      <w:r>
        <w:rPr>
          <w:b/>
          <w:sz w:val="28"/>
          <w:u w:val="single"/>
        </w:rPr>
        <w:t>,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Region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Newsletter</w:t>
      </w:r>
      <w:r>
        <w:rPr>
          <w:b/>
          <w:spacing w:val="-3"/>
          <w:sz w:val="28"/>
          <w:u w:val="single"/>
        </w:rPr>
        <w:t xml:space="preserve"> </w:t>
      </w:r>
      <w:r>
        <w:rPr>
          <w:sz w:val="32"/>
          <w:u w:val="single"/>
        </w:rPr>
        <w:t>–</w:t>
      </w:r>
      <w:r>
        <w:rPr>
          <w:spacing w:val="-3"/>
          <w:sz w:val="32"/>
          <w:u w:val="single"/>
        </w:rPr>
        <w:t xml:space="preserve"> </w:t>
      </w:r>
      <w:r>
        <w:rPr>
          <w:sz w:val="24"/>
          <w:u w:val="single"/>
        </w:rPr>
        <w:t>published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4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times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year</w:t>
      </w:r>
    </w:p>
    <w:p w14:paraId="7D1122A0" w14:textId="77777777" w:rsidR="004D538C" w:rsidRDefault="00C67F8A">
      <w:pPr>
        <w:pStyle w:val="BodyText"/>
        <w:spacing w:before="3"/>
        <w:ind w:left="107"/>
      </w:pPr>
      <w:r>
        <w:rPr>
          <w:b/>
          <w:sz w:val="28"/>
        </w:rPr>
        <w:t>WHAT</w:t>
      </w:r>
      <w:r>
        <w:rPr>
          <w:b/>
          <w:spacing w:val="-23"/>
          <w:sz w:val="28"/>
        </w:rPr>
        <w:t xml:space="preserve"> </w:t>
      </w:r>
      <w:r>
        <w:t>kind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“report”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4"/>
        </w:rPr>
        <w:t>this?</w:t>
      </w:r>
    </w:p>
    <w:p w14:paraId="7D1122A1" w14:textId="77777777" w:rsidR="004D538C" w:rsidRDefault="00C67F8A">
      <w:pPr>
        <w:pStyle w:val="BodyText"/>
        <w:ind w:left="107" w:right="101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reflecting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issues of the newsletter.</w:t>
      </w:r>
      <w:r>
        <w:rPr>
          <w:spacing w:val="40"/>
        </w:rPr>
        <w:t xml:space="preserve"> </w:t>
      </w:r>
      <w:r>
        <w:t>Also, any important upcoming events or activities should be mentioned in the article.</w:t>
      </w:r>
      <w:r>
        <w:rPr>
          <w:spacing w:val="40"/>
        </w:rPr>
        <w:t xml:space="preserve"> </w:t>
      </w:r>
      <w:r>
        <w:t>Any workshops or Correspondence Courses that are open to EGA members outside of the chapter membership should and could be mentioned in this article.</w:t>
      </w:r>
    </w:p>
    <w:p w14:paraId="7D1122A2" w14:textId="77777777" w:rsidR="004D538C" w:rsidRDefault="00C67F8A">
      <w:pPr>
        <w:spacing w:line="321" w:lineRule="exact"/>
        <w:ind w:left="107"/>
        <w:rPr>
          <w:sz w:val="20"/>
        </w:rPr>
      </w:pPr>
      <w:r>
        <w:rPr>
          <w:b/>
          <w:sz w:val="28"/>
        </w:rPr>
        <w:t>WHO</w:t>
      </w:r>
      <w:r>
        <w:rPr>
          <w:b/>
          <w:spacing w:val="-20"/>
          <w:sz w:val="28"/>
        </w:rPr>
        <w:t xml:space="preserve"> </w:t>
      </w:r>
      <w:r>
        <w:rPr>
          <w:sz w:val="20"/>
        </w:rPr>
        <w:t>writes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it?</w:t>
      </w:r>
    </w:p>
    <w:p w14:paraId="7D1122A3" w14:textId="77777777" w:rsidR="004D538C" w:rsidRDefault="00C67F8A">
      <w:pPr>
        <w:pStyle w:val="BodyText"/>
        <w:ind w:left="108"/>
      </w:pPr>
      <w:r>
        <w:t>Generally,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Representative,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job.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 Newsletter Editor needs to be informed of who is going to be writing the articles.</w:t>
      </w:r>
    </w:p>
    <w:p w14:paraId="7D1122A4" w14:textId="77777777" w:rsidR="004D538C" w:rsidRDefault="00C67F8A">
      <w:pPr>
        <w:pStyle w:val="BodyText"/>
        <w:ind w:left="107"/>
      </w:pPr>
      <w:r>
        <w:rPr>
          <w:b/>
          <w:sz w:val="28"/>
        </w:rPr>
        <w:t>WHEN</w:t>
      </w:r>
      <w:r>
        <w:rPr>
          <w:b/>
          <w:spacing w:val="-21"/>
          <w:sz w:val="28"/>
        </w:rPr>
        <w:t xml:space="preserve"> </w:t>
      </w:r>
      <w:r>
        <w:rPr>
          <w:sz w:val="22"/>
        </w:rPr>
        <w:t>i</w:t>
      </w:r>
      <w:r>
        <w:t>s</w:t>
      </w:r>
      <w:r>
        <w:rPr>
          <w:spacing w:val="-9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Newsletter</w:t>
      </w:r>
      <w:r>
        <w:rPr>
          <w:spacing w:val="-3"/>
        </w:rPr>
        <w:t xml:space="preserve"> </w:t>
      </w:r>
      <w:r>
        <w:rPr>
          <w:spacing w:val="-2"/>
        </w:rPr>
        <w:t>Editor?</w:t>
      </w:r>
    </w:p>
    <w:p w14:paraId="7D1122A5" w14:textId="77777777" w:rsidR="004D538C" w:rsidRDefault="00C67F8A">
      <w:pPr>
        <w:pStyle w:val="BodyText"/>
        <w:ind w:left="107"/>
      </w:pP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Newsletter</w:t>
      </w:r>
      <w:r>
        <w:rPr>
          <w:spacing w:val="-1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for those publications to the person in the chapter designated to write the article.</w:t>
      </w:r>
    </w:p>
    <w:p w14:paraId="7D1122A6" w14:textId="77777777" w:rsidR="004D538C" w:rsidRDefault="00C67F8A">
      <w:pPr>
        <w:spacing w:before="1"/>
        <w:ind w:left="107"/>
        <w:rPr>
          <w:sz w:val="20"/>
        </w:rPr>
      </w:pPr>
      <w:r>
        <w:rPr>
          <w:b/>
          <w:sz w:val="28"/>
        </w:rPr>
        <w:t>WHERE</w:t>
      </w:r>
      <w:r>
        <w:rPr>
          <w:b/>
          <w:spacing w:val="-20"/>
          <w:sz w:val="28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sent?</w:t>
      </w:r>
    </w:p>
    <w:p w14:paraId="7D1122A7" w14:textId="77777777" w:rsidR="004D538C" w:rsidRDefault="00C67F8A">
      <w:pPr>
        <w:pStyle w:val="BodyText"/>
        <w:ind w:left="107"/>
      </w:pPr>
      <w:r>
        <w:t>The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Newsletter</w:t>
      </w:r>
      <w:r>
        <w:rPr>
          <w:spacing w:val="-3"/>
        </w:rPr>
        <w:t xml:space="preserve"> </w:t>
      </w:r>
      <w:r>
        <w:t>Editor</w:t>
      </w:r>
      <w:r>
        <w:rPr>
          <w:spacing w:val="41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rPr>
          <w:spacing w:val="-2"/>
        </w:rPr>
        <w:t>date.</w:t>
      </w:r>
    </w:p>
    <w:p w14:paraId="7D1122A8" w14:textId="77777777" w:rsidR="004D538C" w:rsidRDefault="004D538C">
      <w:pPr>
        <w:pStyle w:val="BodyText"/>
      </w:pPr>
    </w:p>
    <w:p w14:paraId="7D1122A9" w14:textId="239AA232" w:rsidR="004D538C" w:rsidRDefault="00C67F8A">
      <w:pPr>
        <w:spacing w:line="322" w:lineRule="exact"/>
        <w:ind w:left="107"/>
        <w:rPr>
          <w:sz w:val="24"/>
        </w:rPr>
      </w:pPr>
      <w:bookmarkStart w:id="4" w:name="Region_Board_Meeting_(generally_held_in_"/>
      <w:bookmarkEnd w:id="4"/>
      <w:r>
        <w:rPr>
          <w:b/>
          <w:sz w:val="28"/>
          <w:u w:val="single"/>
        </w:rPr>
        <w:t>Region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Board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Meeting</w:t>
      </w:r>
      <w:r>
        <w:rPr>
          <w:b/>
          <w:spacing w:val="7"/>
          <w:sz w:val="28"/>
          <w:u w:val="single"/>
        </w:rPr>
        <w:t xml:space="preserve"> </w:t>
      </w:r>
      <w:r w:rsidR="007676D4">
        <w:rPr>
          <w:b/>
          <w:spacing w:val="7"/>
          <w:sz w:val="28"/>
          <w:u w:val="single"/>
        </w:rPr>
        <w:t>Report</w:t>
      </w:r>
      <w:r>
        <w:rPr>
          <w:sz w:val="24"/>
          <w:u w:val="single"/>
        </w:rPr>
        <w:t>(generally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held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late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winter/early</w:t>
      </w:r>
      <w:r>
        <w:rPr>
          <w:spacing w:val="-2"/>
          <w:sz w:val="24"/>
          <w:u w:val="single"/>
        </w:rPr>
        <w:t xml:space="preserve"> spring.)</w:t>
      </w:r>
    </w:p>
    <w:p w14:paraId="7D1122AA" w14:textId="77777777" w:rsidR="004D538C" w:rsidRDefault="00C67F8A">
      <w:pPr>
        <w:pStyle w:val="BodyText"/>
        <w:ind w:left="107"/>
      </w:pPr>
      <w:r>
        <w:rPr>
          <w:b/>
          <w:sz w:val="28"/>
        </w:rPr>
        <w:t>WHAT</w:t>
      </w:r>
      <w:r>
        <w:rPr>
          <w:b/>
          <w:spacing w:val="-18"/>
          <w:sz w:val="28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“report”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this?</w:t>
      </w:r>
    </w:p>
    <w:p w14:paraId="7D1122AB" w14:textId="7D6F6D3F" w:rsidR="004D538C" w:rsidRDefault="00C67F8A">
      <w:pPr>
        <w:pStyle w:val="BodyText"/>
        <w:ind w:left="107"/>
      </w:pPr>
      <w:r>
        <w:t>This report should reflect in a</w:t>
      </w:r>
      <w:r>
        <w:rPr>
          <w:spacing w:val="-1"/>
        </w:rPr>
        <w:t xml:space="preserve"> </w:t>
      </w:r>
      <w:r>
        <w:t>detailed way, the activities of the chapter</w:t>
      </w:r>
      <w:r>
        <w:rPr>
          <w:spacing w:val="-1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 xml:space="preserve">AFTER the </w:t>
      </w:r>
      <w:r w:rsidR="001667D3">
        <w:t xml:space="preserve">previous </w:t>
      </w:r>
      <w:r>
        <w:t>board meeting and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meeting.</w:t>
      </w:r>
      <w:r>
        <w:rPr>
          <w:spacing w:val="40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numbers,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drives/activities,</w:t>
      </w:r>
      <w:r>
        <w:rPr>
          <w:spacing w:val="-2"/>
        </w:rPr>
        <w:t xml:space="preserve"> </w:t>
      </w:r>
      <w:r>
        <w:t>outreach</w:t>
      </w:r>
      <w:r>
        <w:rPr>
          <w:spacing w:val="-2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workshops, programs, special events, exhibits, etc. should be discussed in the report.</w:t>
      </w:r>
    </w:p>
    <w:p w14:paraId="7D1122AC" w14:textId="77777777" w:rsidR="004D538C" w:rsidRDefault="00C67F8A">
      <w:pPr>
        <w:spacing w:line="320" w:lineRule="exact"/>
        <w:ind w:left="107"/>
        <w:rPr>
          <w:sz w:val="20"/>
        </w:rPr>
      </w:pPr>
      <w:r>
        <w:rPr>
          <w:b/>
          <w:sz w:val="28"/>
        </w:rPr>
        <w:t>WHO</w:t>
      </w:r>
      <w:r>
        <w:rPr>
          <w:b/>
          <w:spacing w:val="-20"/>
          <w:sz w:val="28"/>
        </w:rPr>
        <w:t xml:space="preserve"> </w:t>
      </w:r>
      <w:r>
        <w:rPr>
          <w:sz w:val="20"/>
        </w:rPr>
        <w:t>writes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it?</w:t>
      </w:r>
    </w:p>
    <w:p w14:paraId="7D1122AD" w14:textId="77777777" w:rsidR="004D538C" w:rsidRDefault="00C67F8A">
      <w:pPr>
        <w:pStyle w:val="BodyText"/>
        <w:ind w:left="108"/>
      </w:pPr>
      <w:r>
        <w:t>The</w:t>
      </w:r>
      <w:r>
        <w:rPr>
          <w:spacing w:val="-4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rPr>
          <w:spacing w:val="-2"/>
        </w:rPr>
        <w:t>Representative.</w:t>
      </w:r>
    </w:p>
    <w:p w14:paraId="7D1122AE" w14:textId="77777777" w:rsidR="004D538C" w:rsidRDefault="00C67F8A">
      <w:pPr>
        <w:pStyle w:val="BodyText"/>
        <w:ind w:left="107"/>
      </w:pPr>
      <w:r>
        <w:rPr>
          <w:b/>
          <w:sz w:val="28"/>
        </w:rPr>
        <w:t>WHEN</w:t>
      </w:r>
      <w:r>
        <w:rPr>
          <w:b/>
          <w:spacing w:val="-21"/>
          <w:sz w:val="2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region?</w:t>
      </w:r>
    </w:p>
    <w:p w14:paraId="7D1122AF" w14:textId="03F686AB" w:rsidR="004D538C" w:rsidRDefault="00C67F8A">
      <w:pPr>
        <w:ind w:left="107"/>
        <w:rPr>
          <w:b/>
          <w:sz w:val="20"/>
        </w:rPr>
      </w:pPr>
      <w:r>
        <w:rPr>
          <w:sz w:val="20"/>
        </w:rPr>
        <w:t>The Region Secretary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will send out a </w:t>
      </w:r>
      <w:r>
        <w:rPr>
          <w:i/>
          <w:sz w:val="20"/>
        </w:rPr>
        <w:t xml:space="preserve">Call To Meeting Notice </w:t>
      </w:r>
      <w:r>
        <w:rPr>
          <w:sz w:val="20"/>
        </w:rPr>
        <w:t>1 month prior to the meeting</w:t>
      </w:r>
      <w:r>
        <w:rPr>
          <w:spacing w:val="-1"/>
          <w:sz w:val="20"/>
        </w:rPr>
        <w:t xml:space="preserve"> </w:t>
      </w:r>
      <w:r>
        <w:rPr>
          <w:sz w:val="20"/>
        </w:rPr>
        <w:t>date.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>Call</w:t>
      </w:r>
      <w:r>
        <w:rPr>
          <w:sz w:val="20"/>
        </w:rPr>
        <w:t>, the Secretary will designate the date the report is needed.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All </w:t>
      </w:r>
      <w:r w:rsidR="006B2068">
        <w:rPr>
          <w:b/>
          <w:sz w:val="20"/>
        </w:rPr>
        <w:t>Region Representatives</w:t>
      </w:r>
      <w:r>
        <w:rPr>
          <w:b/>
          <w:sz w:val="20"/>
        </w:rPr>
        <w:t xml:space="preserve"> need to send in their report </w:t>
      </w:r>
      <w:r w:rsidR="00F12B56">
        <w:rPr>
          <w:b/>
          <w:sz w:val="20"/>
        </w:rPr>
        <w:t xml:space="preserve">by email </w:t>
      </w:r>
      <w:r>
        <w:rPr>
          <w:b/>
          <w:sz w:val="20"/>
        </w:rPr>
        <w:t>to the Region</w:t>
      </w:r>
      <w:r>
        <w:rPr>
          <w:b/>
          <w:spacing w:val="-2"/>
          <w:sz w:val="20"/>
        </w:rPr>
        <w:t xml:space="preserve"> </w:t>
      </w:r>
      <w:r w:rsidR="00752426">
        <w:rPr>
          <w:b/>
          <w:sz w:val="20"/>
        </w:rPr>
        <w:t>Secretary</w:t>
      </w:r>
      <w:r w:rsidR="000B0DF5">
        <w:rPr>
          <w:b/>
          <w:sz w:val="20"/>
        </w:rPr>
        <w:t xml:space="preserve"> </w:t>
      </w:r>
      <w:r w:rsidR="000B0DF5" w:rsidRPr="0063023F">
        <w:rPr>
          <w:b/>
          <w:sz w:val="20"/>
          <w:u w:val="single"/>
        </w:rPr>
        <w:t>by the designated date</w:t>
      </w:r>
      <w:r w:rsidR="000B0DF5">
        <w:rPr>
          <w:b/>
          <w:sz w:val="20"/>
        </w:rPr>
        <w:t xml:space="preserve">, in advance of the </w:t>
      </w:r>
      <w:r w:rsidR="000B0DF5" w:rsidRPr="00397322">
        <w:rPr>
          <w:b/>
          <w:sz w:val="20"/>
          <w:u w:val="single"/>
        </w:rPr>
        <w:t>actual board meeting</w:t>
      </w:r>
      <w:r w:rsidR="000B0DF5">
        <w:rPr>
          <w:b/>
          <w:sz w:val="20"/>
        </w:rPr>
        <w:t>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 w:rsidRPr="00F6068A">
        <w:rPr>
          <w:bCs/>
          <w:sz w:val="20"/>
        </w:rPr>
        <w:t>PRIOR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 w:rsidR="00F55CA0">
        <w:rPr>
          <w:sz w:val="20"/>
        </w:rPr>
        <w:t xml:space="preserve">it can be </w:t>
      </w:r>
      <w:r>
        <w:rPr>
          <w:sz w:val="20"/>
        </w:rPr>
        <w:t>put into the official record of the meeting</w:t>
      </w:r>
      <w:r w:rsidR="00FA540E">
        <w:rPr>
          <w:sz w:val="20"/>
        </w:rPr>
        <w:t xml:space="preserve">. 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EVEN IF THE REGION REPRESENTATIVE OR A PROXY FOR THE REPRESENTATIVE WILL BE AT THE MEETING, A REPORT SHOULD BE SENT TO THE REGION SECRETARY BY THE DEADLINE DATE.</w:t>
      </w:r>
    </w:p>
    <w:p w14:paraId="7D1122B0" w14:textId="77777777" w:rsidR="004D538C" w:rsidRDefault="004D538C">
      <w:pPr>
        <w:pStyle w:val="BodyText"/>
        <w:rPr>
          <w:b/>
        </w:rPr>
      </w:pPr>
    </w:p>
    <w:p w14:paraId="7D1122B1" w14:textId="01351568" w:rsidR="004D538C" w:rsidRDefault="00C67F8A">
      <w:pPr>
        <w:ind w:left="107"/>
        <w:rPr>
          <w:sz w:val="24"/>
        </w:rPr>
      </w:pPr>
      <w:bookmarkStart w:id="5" w:name="Annual_Region_Board_Meeting_(held_in_con"/>
      <w:bookmarkEnd w:id="5"/>
      <w:r>
        <w:rPr>
          <w:b/>
          <w:sz w:val="28"/>
          <w:u w:val="single"/>
        </w:rPr>
        <w:t>Annual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Region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Board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Meeting</w:t>
      </w:r>
      <w:r>
        <w:rPr>
          <w:b/>
          <w:spacing w:val="-1"/>
          <w:sz w:val="28"/>
          <w:u w:val="single"/>
        </w:rPr>
        <w:t xml:space="preserve"> </w:t>
      </w:r>
      <w:r w:rsidR="00FA540E">
        <w:rPr>
          <w:b/>
          <w:spacing w:val="-1"/>
          <w:sz w:val="28"/>
          <w:u w:val="single"/>
        </w:rPr>
        <w:t>Report</w:t>
      </w:r>
      <w:r>
        <w:rPr>
          <w:sz w:val="24"/>
          <w:u w:val="single"/>
        </w:rPr>
        <w:t>(</w:t>
      </w:r>
      <w:r w:rsidR="00FA540E">
        <w:rPr>
          <w:sz w:val="24"/>
          <w:u w:val="single"/>
        </w:rPr>
        <w:t>generally held in the fall</w:t>
      </w:r>
      <w:r>
        <w:rPr>
          <w:spacing w:val="-2"/>
          <w:sz w:val="24"/>
          <w:u w:val="single"/>
        </w:rPr>
        <w:t>)</w:t>
      </w:r>
    </w:p>
    <w:p w14:paraId="7D1122B2" w14:textId="77777777" w:rsidR="004D538C" w:rsidRDefault="00C67F8A">
      <w:pPr>
        <w:pStyle w:val="BodyText"/>
        <w:spacing w:before="2"/>
        <w:ind w:left="107"/>
      </w:pPr>
      <w:r>
        <w:rPr>
          <w:b/>
          <w:sz w:val="28"/>
        </w:rPr>
        <w:t>WHAT</w:t>
      </w:r>
      <w:r>
        <w:rPr>
          <w:b/>
          <w:spacing w:val="-23"/>
          <w:sz w:val="28"/>
        </w:rPr>
        <w:t xml:space="preserve"> </w:t>
      </w:r>
      <w:r>
        <w:t>kind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“report”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4"/>
        </w:rPr>
        <w:t>this?</w:t>
      </w:r>
    </w:p>
    <w:p w14:paraId="7D1122B3" w14:textId="18625794" w:rsidR="004D538C" w:rsidRDefault="00C67F8A" w:rsidP="008C21E3">
      <w:pPr>
        <w:pStyle w:val="BodyText"/>
        <w:widowControl/>
        <w:ind w:left="101" w:right="101"/>
      </w:pPr>
      <w:r>
        <w:t xml:space="preserve">This report should reflect in a detailed way, the activities of the chapter during the months AFTER the </w:t>
      </w:r>
      <w:r w:rsidR="001D381E">
        <w:t xml:space="preserve">previous </w:t>
      </w:r>
      <w:r>
        <w:t>board meeting and PRIOR to this meeting, as well as long-term plans.</w:t>
      </w:r>
      <w:r>
        <w:rPr>
          <w:spacing w:val="40"/>
        </w:rPr>
        <w:t xml:space="preserve"> </w:t>
      </w:r>
      <w:r w:rsidR="001D381E">
        <w:t xml:space="preserve">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meeting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chapter’s</w:t>
      </w:r>
      <w:r>
        <w:rPr>
          <w:spacing w:val="-3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record,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 xml:space="preserve">such as the number of members (primary and plural), number and type of outreach projects, special classes, events, workshops you’ve held during the last year, your current </w:t>
      </w:r>
      <w:r w:rsidR="00397322">
        <w:t>officers,</w:t>
      </w:r>
      <w:r>
        <w:t xml:space="preserve"> and chairs, etc.</w:t>
      </w:r>
    </w:p>
    <w:p w14:paraId="7D1122B4" w14:textId="77777777" w:rsidR="004D538C" w:rsidRDefault="00C67F8A">
      <w:pPr>
        <w:spacing w:line="321" w:lineRule="exact"/>
        <w:ind w:left="107"/>
        <w:rPr>
          <w:sz w:val="20"/>
        </w:rPr>
      </w:pPr>
      <w:r>
        <w:rPr>
          <w:b/>
          <w:sz w:val="28"/>
        </w:rPr>
        <w:t>WHO</w:t>
      </w:r>
      <w:r>
        <w:rPr>
          <w:b/>
          <w:spacing w:val="-20"/>
          <w:sz w:val="28"/>
        </w:rPr>
        <w:t xml:space="preserve"> </w:t>
      </w:r>
      <w:r>
        <w:rPr>
          <w:sz w:val="20"/>
        </w:rPr>
        <w:t>writes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it?</w:t>
      </w:r>
    </w:p>
    <w:p w14:paraId="7D1122B5" w14:textId="77777777" w:rsidR="004D538C" w:rsidRDefault="00C67F8A">
      <w:pPr>
        <w:pStyle w:val="BodyText"/>
        <w:spacing w:line="252" w:lineRule="exact"/>
        <w:ind w:left="108"/>
        <w:rPr>
          <w:sz w:val="22"/>
        </w:rPr>
      </w:pPr>
      <w:r>
        <w:t>The</w:t>
      </w:r>
      <w:r>
        <w:rPr>
          <w:spacing w:val="-4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rPr>
          <w:spacing w:val="-2"/>
        </w:rPr>
        <w:t>Representative</w:t>
      </w:r>
      <w:r>
        <w:rPr>
          <w:spacing w:val="-2"/>
          <w:sz w:val="22"/>
        </w:rPr>
        <w:t>.</w:t>
      </w:r>
    </w:p>
    <w:p w14:paraId="7D1122B6" w14:textId="77777777" w:rsidR="004D538C" w:rsidRDefault="00C67F8A">
      <w:pPr>
        <w:pStyle w:val="BodyText"/>
        <w:spacing w:before="1"/>
        <w:ind w:left="107"/>
      </w:pPr>
      <w:r>
        <w:rPr>
          <w:b/>
          <w:sz w:val="28"/>
        </w:rPr>
        <w:t>WHEN</w:t>
      </w:r>
      <w:r>
        <w:rPr>
          <w:b/>
          <w:spacing w:val="-21"/>
          <w:sz w:val="2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region?</w:t>
      </w:r>
    </w:p>
    <w:p w14:paraId="7D1122B7" w14:textId="7FE7903E" w:rsidR="004D538C" w:rsidRDefault="00C67F8A">
      <w:pPr>
        <w:ind w:left="107"/>
        <w:rPr>
          <w:b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Notice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month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date.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Call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1"/>
          <w:sz w:val="20"/>
        </w:rPr>
        <w:t xml:space="preserve"> </w:t>
      </w:r>
      <w:r>
        <w:rPr>
          <w:sz w:val="20"/>
        </w:rPr>
        <w:t>will designate the date the report is needed</w:t>
      </w:r>
      <w:r w:rsidR="0046156F">
        <w:rPr>
          <w:sz w:val="20"/>
        </w:rPr>
        <w:t xml:space="preserve"> 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All </w:t>
      </w:r>
      <w:r w:rsidR="0046156F">
        <w:rPr>
          <w:b/>
          <w:sz w:val="20"/>
        </w:rPr>
        <w:t xml:space="preserve">Region Representatives </w:t>
      </w:r>
      <w:r>
        <w:rPr>
          <w:b/>
          <w:sz w:val="20"/>
        </w:rPr>
        <w:t xml:space="preserve"> need to send in a report </w:t>
      </w:r>
      <w:r w:rsidR="00E90DF0">
        <w:rPr>
          <w:b/>
          <w:sz w:val="20"/>
        </w:rPr>
        <w:t xml:space="preserve">by email </w:t>
      </w:r>
      <w:r>
        <w:rPr>
          <w:b/>
          <w:sz w:val="20"/>
        </w:rPr>
        <w:t>to the</w:t>
      </w:r>
      <w:r>
        <w:rPr>
          <w:spacing w:val="-2"/>
          <w:sz w:val="20"/>
        </w:rPr>
        <w:t xml:space="preserve"> </w:t>
      </w:r>
      <w:r w:rsidRPr="00561F94">
        <w:rPr>
          <w:b/>
          <w:bCs/>
          <w:sz w:val="20"/>
        </w:rPr>
        <w:t>Region</w:t>
      </w:r>
      <w:r w:rsidRPr="00561F94">
        <w:rPr>
          <w:b/>
          <w:bCs/>
          <w:spacing w:val="-1"/>
          <w:sz w:val="20"/>
        </w:rPr>
        <w:t xml:space="preserve"> </w:t>
      </w:r>
      <w:r w:rsidRPr="00561F94">
        <w:rPr>
          <w:b/>
          <w:bCs/>
          <w:sz w:val="20"/>
        </w:rPr>
        <w:t>Secretary</w:t>
      </w:r>
      <w:r w:rsidR="00C123DD" w:rsidRPr="00561F94">
        <w:rPr>
          <w:b/>
          <w:bCs/>
          <w:sz w:val="20"/>
        </w:rPr>
        <w:t xml:space="preserve"> </w:t>
      </w:r>
      <w:r w:rsidR="00C123DD" w:rsidRPr="00561F94">
        <w:rPr>
          <w:b/>
          <w:bCs/>
          <w:sz w:val="20"/>
          <w:u w:val="single"/>
        </w:rPr>
        <w:t xml:space="preserve">by the designated date </w:t>
      </w:r>
      <w:r w:rsidR="00561F94" w:rsidRPr="00561F94">
        <w:rPr>
          <w:b/>
          <w:bCs/>
          <w:sz w:val="20"/>
        </w:rPr>
        <w:t xml:space="preserve">in advance of the </w:t>
      </w:r>
      <w:r w:rsidR="00561F94" w:rsidRPr="0030367C">
        <w:rPr>
          <w:b/>
          <w:bCs/>
          <w:sz w:val="20"/>
          <w:u w:val="single"/>
        </w:rPr>
        <w:t>actual board meeting</w:t>
      </w:r>
      <w:r w:rsidR="00561F94" w:rsidRPr="00561F94">
        <w:rPr>
          <w:b/>
          <w:bCs/>
          <w:sz w:val="20"/>
        </w:rPr>
        <w:t>.</w:t>
      </w:r>
      <w:r w:rsidR="00561F94">
        <w:rPr>
          <w:sz w:val="20"/>
        </w:rPr>
        <w:t xml:space="preserve">  </w:t>
      </w:r>
      <w:r w:rsidR="0030367C">
        <w:rPr>
          <w:sz w:val="20"/>
        </w:rPr>
        <w:t>The Region Secretary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 w:rsidRPr="009B28A1">
        <w:rPr>
          <w:bCs/>
          <w:sz w:val="20"/>
        </w:rPr>
        <w:t>PRIOR</w:t>
      </w:r>
      <w:r w:rsidRPr="009B28A1">
        <w:rPr>
          <w:bCs/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 w:rsidR="00AD43D9">
        <w:rPr>
          <w:sz w:val="20"/>
        </w:rPr>
        <w:t xml:space="preserve">it can be </w:t>
      </w:r>
      <w:r>
        <w:rPr>
          <w:sz w:val="20"/>
        </w:rPr>
        <w:t>put into the official record of the meeting.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EVEN IF THE REGION REPRESENTATIVE </w:t>
      </w:r>
      <w:r>
        <w:rPr>
          <w:b/>
          <w:sz w:val="20"/>
          <w:u w:val="single"/>
        </w:rPr>
        <w:t>OR</w:t>
      </w:r>
      <w:r>
        <w:rPr>
          <w:b/>
          <w:sz w:val="20"/>
        </w:rPr>
        <w:t xml:space="preserve"> A PROXY FOR THE REPRESENTATIVE WILL BE AT THE MEETING, A REPORT SHOULD BE SENT TO THE REGION SECRETARY BY THE DEADLINE DATE.</w:t>
      </w:r>
    </w:p>
    <w:p w14:paraId="7D1122B8" w14:textId="77777777" w:rsidR="004D538C" w:rsidRDefault="004D538C">
      <w:pPr>
        <w:pStyle w:val="BodyText"/>
        <w:rPr>
          <w:b/>
        </w:rPr>
      </w:pPr>
    </w:p>
    <w:p w14:paraId="1E4E4432" w14:textId="605457E9" w:rsidR="004E52C2" w:rsidRDefault="004E52C2" w:rsidP="00BB2315">
      <w:pPr>
        <w:pStyle w:val="BodyText"/>
        <w:tabs>
          <w:tab w:val="left" w:pos="8267"/>
        </w:tabs>
        <w:spacing w:before="1"/>
        <w:ind w:left="107"/>
        <w:rPr>
          <w:b/>
          <w:bCs/>
          <w:sz w:val="28"/>
          <w:szCs w:val="28"/>
          <w:u w:val="single"/>
        </w:rPr>
      </w:pPr>
      <w:bookmarkStart w:id="6" w:name="RON_Sec_4-Schedules_April_2017_2.pdf"/>
      <w:bookmarkStart w:id="7" w:name="Outreach_Report"/>
      <w:bookmarkStart w:id="8" w:name="WHAT_kind_of_“report”_is_this?"/>
      <w:bookmarkEnd w:id="6"/>
      <w:bookmarkEnd w:id="7"/>
      <w:bookmarkEnd w:id="8"/>
    </w:p>
    <w:p w14:paraId="43A72A47" w14:textId="4EB6CD6D" w:rsidR="009045C6" w:rsidRPr="009045C6" w:rsidRDefault="009045C6" w:rsidP="00BB2315">
      <w:pPr>
        <w:pStyle w:val="BodyText"/>
        <w:tabs>
          <w:tab w:val="left" w:pos="8267"/>
        </w:tabs>
        <w:spacing w:before="1"/>
        <w:ind w:left="107"/>
        <w:rPr>
          <w:sz w:val="28"/>
          <w:szCs w:val="28"/>
        </w:rPr>
      </w:pPr>
      <w:r w:rsidRPr="009045C6">
        <w:rPr>
          <w:sz w:val="28"/>
          <w:szCs w:val="28"/>
        </w:rPr>
        <w:br w:type="page"/>
      </w:r>
    </w:p>
    <w:p w14:paraId="55F3B33A" w14:textId="77777777" w:rsidR="009045C6" w:rsidRDefault="009045C6" w:rsidP="00BB2315">
      <w:pPr>
        <w:pStyle w:val="BodyText"/>
        <w:tabs>
          <w:tab w:val="left" w:pos="8267"/>
        </w:tabs>
        <w:spacing w:before="1"/>
        <w:ind w:left="107"/>
        <w:rPr>
          <w:b/>
          <w:bCs/>
          <w:sz w:val="28"/>
          <w:szCs w:val="28"/>
          <w:u w:val="single"/>
        </w:rPr>
      </w:pPr>
    </w:p>
    <w:p w14:paraId="7D1122BE" w14:textId="74C8EE8B" w:rsidR="004D538C" w:rsidRPr="00BB2315" w:rsidRDefault="00C67F8A" w:rsidP="00146AF7">
      <w:pPr>
        <w:pStyle w:val="BodyText"/>
        <w:tabs>
          <w:tab w:val="left" w:pos="8267"/>
        </w:tabs>
        <w:spacing w:before="1" w:line="276" w:lineRule="auto"/>
        <w:ind w:left="107"/>
        <w:rPr>
          <w:rFonts w:ascii="Courier New"/>
          <w:b/>
          <w:bCs/>
          <w:sz w:val="28"/>
          <w:szCs w:val="28"/>
        </w:rPr>
      </w:pPr>
      <w:r w:rsidRPr="00BB2315">
        <w:rPr>
          <w:b/>
          <w:bCs/>
          <w:sz w:val="28"/>
          <w:szCs w:val="28"/>
          <w:u w:val="single"/>
        </w:rPr>
        <w:t>Outreach</w:t>
      </w:r>
      <w:r w:rsidRPr="00BB2315">
        <w:rPr>
          <w:b/>
          <w:bCs/>
          <w:spacing w:val="-4"/>
          <w:sz w:val="28"/>
          <w:szCs w:val="28"/>
          <w:u w:val="single"/>
        </w:rPr>
        <w:t xml:space="preserve"> </w:t>
      </w:r>
      <w:r w:rsidRPr="00BB2315">
        <w:rPr>
          <w:b/>
          <w:bCs/>
          <w:spacing w:val="-2"/>
          <w:sz w:val="28"/>
          <w:szCs w:val="28"/>
          <w:u w:val="single"/>
        </w:rPr>
        <w:t>Report</w:t>
      </w:r>
    </w:p>
    <w:p w14:paraId="7D1122BF" w14:textId="77777777" w:rsidR="004D538C" w:rsidRDefault="00C67F8A" w:rsidP="006C4D0E">
      <w:pPr>
        <w:pStyle w:val="BodyText"/>
        <w:ind w:left="107"/>
      </w:pPr>
      <w:r>
        <w:rPr>
          <w:b/>
          <w:sz w:val="32"/>
        </w:rPr>
        <w:t>WHAT</w:t>
      </w:r>
      <w:r>
        <w:rPr>
          <w:b/>
          <w:spacing w:val="-29"/>
          <w:sz w:val="32"/>
        </w:rPr>
        <w:t xml:space="preserve"> </w:t>
      </w:r>
      <w:r>
        <w:t>kind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“report”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4"/>
        </w:rPr>
        <w:t>this?</w:t>
      </w:r>
    </w:p>
    <w:p w14:paraId="7D1122C0" w14:textId="77777777" w:rsidR="004D538C" w:rsidRDefault="00C67F8A" w:rsidP="006C4D0E">
      <w:pPr>
        <w:spacing w:before="1"/>
        <w:ind w:left="107"/>
        <w:rPr>
          <w:b/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reflect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detail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outreach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chapter.</w:t>
      </w:r>
      <w:r>
        <w:rPr>
          <w:spacing w:val="40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found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RMR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website,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Individual Forms, Section E</w:t>
      </w:r>
    </w:p>
    <w:p w14:paraId="7D1122C1" w14:textId="77777777" w:rsidR="004D538C" w:rsidRDefault="00C67F8A" w:rsidP="006C4D0E">
      <w:pPr>
        <w:ind w:left="107"/>
      </w:pPr>
      <w:r>
        <w:rPr>
          <w:b/>
          <w:sz w:val="28"/>
        </w:rPr>
        <w:t>WHO</w:t>
      </w:r>
      <w:r>
        <w:rPr>
          <w:b/>
          <w:spacing w:val="-20"/>
          <w:sz w:val="28"/>
        </w:rPr>
        <w:t xml:space="preserve"> </w:t>
      </w:r>
      <w:r>
        <w:t>writes</w:t>
      </w:r>
      <w:r>
        <w:rPr>
          <w:spacing w:val="-7"/>
        </w:rPr>
        <w:t xml:space="preserve"> </w:t>
      </w:r>
      <w:r>
        <w:rPr>
          <w:spacing w:val="-5"/>
        </w:rPr>
        <w:t>it?</w:t>
      </w:r>
    </w:p>
    <w:p w14:paraId="7D1122C2" w14:textId="77777777" w:rsidR="004D538C" w:rsidRPr="00333ADC" w:rsidRDefault="00C67F8A" w:rsidP="006C4D0E">
      <w:pPr>
        <w:ind w:left="108"/>
        <w:rPr>
          <w:sz w:val="20"/>
          <w:szCs w:val="20"/>
        </w:rPr>
      </w:pPr>
      <w:bookmarkStart w:id="9" w:name="The_chapter_Outreach_Chair_or,_if_there_"/>
      <w:bookmarkEnd w:id="9"/>
      <w:r w:rsidRPr="00333ADC">
        <w:rPr>
          <w:sz w:val="20"/>
          <w:szCs w:val="20"/>
        </w:rPr>
        <w:t>The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chapter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Outreach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Chair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or,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if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there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is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not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one,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sz w:val="20"/>
          <w:szCs w:val="20"/>
        </w:rPr>
        <w:t>the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chapter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pacing w:val="-2"/>
          <w:sz w:val="20"/>
          <w:szCs w:val="20"/>
        </w:rPr>
        <w:t>president</w:t>
      </w:r>
    </w:p>
    <w:p w14:paraId="7D1122C3" w14:textId="77777777" w:rsidR="004D538C" w:rsidRDefault="00C67F8A" w:rsidP="006C4D0E">
      <w:pPr>
        <w:pStyle w:val="BodyText"/>
        <w:spacing w:before="2"/>
        <w:ind w:left="107"/>
      </w:pPr>
      <w:r>
        <w:rPr>
          <w:b/>
          <w:sz w:val="32"/>
        </w:rPr>
        <w:t>WHEN</w:t>
      </w:r>
      <w:r>
        <w:rPr>
          <w:b/>
          <w:spacing w:val="-30"/>
          <w:sz w:val="3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region?</w:t>
      </w:r>
    </w:p>
    <w:p w14:paraId="7D1122C4" w14:textId="77777777" w:rsidR="004D538C" w:rsidRDefault="00C67F8A" w:rsidP="006C4D0E">
      <w:pPr>
        <w:pStyle w:val="BodyText"/>
        <w:spacing w:before="1"/>
        <w:ind w:left="108" w:right="198"/>
      </w:pPr>
      <w:r>
        <w:rPr>
          <w:b/>
        </w:rPr>
        <w:t>EVERY</w:t>
      </w:r>
      <w:r>
        <w:rPr>
          <w:b/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who then sends it on to the National Outreach Chair.</w:t>
      </w:r>
    </w:p>
    <w:p w14:paraId="7D1122C5" w14:textId="77777777" w:rsidR="004D538C" w:rsidRDefault="004D538C" w:rsidP="006C4D0E">
      <w:pPr>
        <w:pStyle w:val="BodyText"/>
        <w:spacing w:before="10"/>
        <w:rPr>
          <w:sz w:val="19"/>
        </w:rPr>
      </w:pPr>
    </w:p>
    <w:p w14:paraId="7D1122C6" w14:textId="362EBFC8" w:rsidR="004D538C" w:rsidRDefault="00C67F8A" w:rsidP="006C4D0E">
      <w:pPr>
        <w:pStyle w:val="Heading1"/>
        <w:spacing w:before="0"/>
      </w:pPr>
      <w:bookmarkStart w:id="10" w:name="Yearly_Membership_Count_&amp;_Region_Dues_Tr"/>
      <w:bookmarkEnd w:id="10"/>
      <w:r>
        <w:rPr>
          <w:u w:val="single"/>
        </w:rPr>
        <w:t>Yearly</w:t>
      </w:r>
      <w:r>
        <w:rPr>
          <w:spacing w:val="-8"/>
          <w:u w:val="single"/>
        </w:rPr>
        <w:t xml:space="preserve"> </w:t>
      </w:r>
      <w:r>
        <w:rPr>
          <w:u w:val="single"/>
        </w:rPr>
        <w:t>Membership</w:t>
      </w:r>
      <w:r>
        <w:rPr>
          <w:spacing w:val="-6"/>
          <w:u w:val="single"/>
        </w:rPr>
        <w:t xml:space="preserve"> </w:t>
      </w:r>
      <w:r>
        <w:rPr>
          <w:u w:val="single"/>
        </w:rPr>
        <w:t>Count</w:t>
      </w:r>
      <w:r>
        <w:rPr>
          <w:spacing w:val="-5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5"/>
          <w:u w:val="single"/>
        </w:rPr>
        <w:t xml:space="preserve"> </w:t>
      </w:r>
      <w:r>
        <w:rPr>
          <w:u w:val="single"/>
        </w:rPr>
        <w:t>Region</w:t>
      </w:r>
      <w:r>
        <w:rPr>
          <w:spacing w:val="-7"/>
          <w:u w:val="single"/>
        </w:rPr>
        <w:t xml:space="preserve"> </w:t>
      </w:r>
      <w:r>
        <w:rPr>
          <w:u w:val="single"/>
        </w:rPr>
        <w:t>Dues</w:t>
      </w:r>
      <w:r>
        <w:rPr>
          <w:spacing w:val="-3"/>
          <w:u w:val="single"/>
        </w:rPr>
        <w:t xml:space="preserve"> </w:t>
      </w:r>
      <w:r>
        <w:rPr>
          <w:u w:val="single"/>
        </w:rPr>
        <w:t>Transmittal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Reports</w:t>
      </w:r>
      <w:r w:rsidR="00BA318D">
        <w:rPr>
          <w:spacing w:val="-2"/>
          <w:u w:val="single"/>
        </w:rPr>
        <w:t xml:space="preserve"> to Region and National </w:t>
      </w:r>
    </w:p>
    <w:p w14:paraId="7D1122C7" w14:textId="77777777" w:rsidR="004D538C" w:rsidRDefault="00C67F8A" w:rsidP="006C4D0E">
      <w:pPr>
        <w:pStyle w:val="BodyText"/>
        <w:spacing w:before="1"/>
        <w:ind w:left="107"/>
      </w:pPr>
      <w:r>
        <w:rPr>
          <w:b/>
          <w:sz w:val="32"/>
        </w:rPr>
        <w:t>WHAT</w:t>
      </w:r>
      <w:r>
        <w:rPr>
          <w:b/>
          <w:spacing w:val="-25"/>
          <w:sz w:val="32"/>
        </w:rPr>
        <w:t xml:space="preserve"> </w:t>
      </w:r>
      <w:r>
        <w:t>kind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“report”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4"/>
        </w:rPr>
        <w:t>this?</w:t>
      </w:r>
    </w:p>
    <w:p w14:paraId="7D1122C8" w14:textId="561C5464" w:rsidR="004D538C" w:rsidRDefault="00913202" w:rsidP="006C4D0E">
      <w:pPr>
        <w:ind w:left="108"/>
        <w:rPr>
          <w:b/>
          <w:sz w:val="20"/>
        </w:rPr>
      </w:pPr>
      <w:r>
        <w:rPr>
          <w:sz w:val="20"/>
        </w:rPr>
        <w:t>Full reporting 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found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RMR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website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 w:rsidRPr="00EB3895">
        <w:rPr>
          <w:b/>
          <w:i/>
          <w:iCs/>
          <w:sz w:val="20"/>
        </w:rPr>
        <w:t>RMR</w:t>
      </w:r>
      <w:r w:rsidRPr="00EB3895">
        <w:rPr>
          <w:b/>
          <w:i/>
          <w:iCs/>
          <w:spacing w:val="-5"/>
          <w:sz w:val="20"/>
        </w:rPr>
        <w:t xml:space="preserve"> </w:t>
      </w:r>
      <w:r w:rsidRPr="00EB3895">
        <w:rPr>
          <w:b/>
          <w:i/>
          <w:iCs/>
          <w:sz w:val="20"/>
        </w:rPr>
        <w:t>Notebook,</w:t>
      </w:r>
      <w:r w:rsidRPr="00EB3895">
        <w:rPr>
          <w:b/>
          <w:i/>
          <w:iCs/>
          <w:spacing w:val="-5"/>
          <w:sz w:val="20"/>
        </w:rPr>
        <w:t xml:space="preserve"> </w:t>
      </w:r>
      <w:r w:rsidRPr="00EB3895">
        <w:rPr>
          <w:b/>
          <w:i/>
          <w:iCs/>
          <w:sz w:val="20"/>
        </w:rPr>
        <w:t>Individual</w:t>
      </w:r>
      <w:r w:rsidRPr="00EB3895">
        <w:rPr>
          <w:b/>
          <w:i/>
          <w:iCs/>
          <w:spacing w:val="-5"/>
          <w:sz w:val="20"/>
        </w:rPr>
        <w:t xml:space="preserve"> </w:t>
      </w:r>
      <w:r w:rsidRPr="00EB3895">
        <w:rPr>
          <w:b/>
          <w:i/>
          <w:iCs/>
          <w:sz w:val="20"/>
        </w:rPr>
        <w:t>Forms,</w:t>
      </w:r>
      <w:r w:rsidRPr="00EB3895">
        <w:rPr>
          <w:b/>
          <w:i/>
          <w:iCs/>
          <w:spacing w:val="-5"/>
          <w:sz w:val="20"/>
        </w:rPr>
        <w:t xml:space="preserve"> </w:t>
      </w:r>
      <w:r w:rsidRPr="00EB3895">
        <w:rPr>
          <w:b/>
          <w:i/>
          <w:iCs/>
          <w:sz w:val="20"/>
        </w:rPr>
        <w:t>Section</w:t>
      </w:r>
      <w:r w:rsidRPr="00EB3895">
        <w:rPr>
          <w:b/>
          <w:i/>
          <w:iCs/>
          <w:spacing w:val="-5"/>
          <w:sz w:val="20"/>
        </w:rPr>
        <w:t xml:space="preserve"> </w:t>
      </w:r>
      <w:r w:rsidRPr="00EB3895">
        <w:rPr>
          <w:b/>
          <w:i/>
          <w:iCs/>
          <w:spacing w:val="-10"/>
          <w:sz w:val="20"/>
        </w:rPr>
        <w:t>A</w:t>
      </w:r>
      <w:r w:rsidR="002F7303">
        <w:rPr>
          <w:b/>
          <w:spacing w:val="-10"/>
          <w:sz w:val="20"/>
        </w:rPr>
        <w:t xml:space="preserve"> Membership Dues and Instructions and Forms Packet</w:t>
      </w:r>
    </w:p>
    <w:p w14:paraId="7D1122C9" w14:textId="77777777" w:rsidR="004D538C" w:rsidRDefault="00C67F8A" w:rsidP="006C4D0E">
      <w:pPr>
        <w:ind w:left="107"/>
      </w:pPr>
      <w:r>
        <w:rPr>
          <w:b/>
          <w:sz w:val="32"/>
        </w:rPr>
        <w:t>WHO</w:t>
      </w:r>
      <w:r>
        <w:rPr>
          <w:b/>
          <w:spacing w:val="-26"/>
          <w:sz w:val="32"/>
        </w:rPr>
        <w:t xml:space="preserve"> </w:t>
      </w:r>
      <w:r>
        <w:t>writes</w:t>
      </w:r>
      <w:r>
        <w:rPr>
          <w:spacing w:val="-10"/>
        </w:rPr>
        <w:t xml:space="preserve"> </w:t>
      </w:r>
      <w:r>
        <w:rPr>
          <w:spacing w:val="-5"/>
        </w:rPr>
        <w:t>it?</w:t>
      </w:r>
    </w:p>
    <w:p w14:paraId="7D1122CA" w14:textId="77777777" w:rsidR="004D538C" w:rsidRPr="00333ADC" w:rsidRDefault="00C67F8A" w:rsidP="006C4D0E">
      <w:pPr>
        <w:ind w:left="107"/>
        <w:rPr>
          <w:sz w:val="20"/>
          <w:szCs w:val="20"/>
        </w:rPr>
      </w:pPr>
      <w:bookmarkStart w:id="11" w:name="The_chapter_Membership_Chair_in_conjunct"/>
      <w:bookmarkEnd w:id="11"/>
      <w:r w:rsidRPr="00333ADC">
        <w:rPr>
          <w:sz w:val="20"/>
          <w:szCs w:val="20"/>
        </w:rPr>
        <w:t>The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chapter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Membership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Chair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sz w:val="20"/>
          <w:szCs w:val="20"/>
        </w:rPr>
        <w:t>in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sz w:val="20"/>
          <w:szCs w:val="20"/>
        </w:rPr>
        <w:t>conjunction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with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the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sz w:val="20"/>
          <w:szCs w:val="20"/>
        </w:rPr>
        <w:t>chapter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pacing w:val="-2"/>
          <w:sz w:val="20"/>
          <w:szCs w:val="20"/>
        </w:rPr>
        <w:t>Treasurer</w:t>
      </w:r>
    </w:p>
    <w:p w14:paraId="7D1122CB" w14:textId="5F5C8491" w:rsidR="004D538C" w:rsidRPr="00333ADC" w:rsidRDefault="00C67F8A" w:rsidP="006C4D0E">
      <w:pPr>
        <w:spacing w:before="2"/>
        <w:ind w:left="107"/>
        <w:rPr>
          <w:spacing w:val="-2"/>
          <w:sz w:val="20"/>
          <w:szCs w:val="20"/>
        </w:rPr>
      </w:pPr>
      <w:r>
        <w:rPr>
          <w:b/>
          <w:sz w:val="32"/>
        </w:rPr>
        <w:t>WHEN</w:t>
      </w:r>
      <w:r>
        <w:rPr>
          <w:b/>
          <w:spacing w:val="-25"/>
          <w:sz w:val="32"/>
        </w:rPr>
        <w:t xml:space="preserve"> </w:t>
      </w:r>
      <w:r w:rsidRPr="00333ADC">
        <w:rPr>
          <w:sz w:val="20"/>
          <w:szCs w:val="20"/>
        </w:rPr>
        <w:t>is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sz w:val="20"/>
          <w:szCs w:val="20"/>
        </w:rPr>
        <w:t>it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to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be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submitted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sz w:val="20"/>
          <w:szCs w:val="20"/>
        </w:rPr>
        <w:t>to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the</w:t>
      </w:r>
      <w:r w:rsidRPr="00333ADC">
        <w:rPr>
          <w:spacing w:val="-3"/>
          <w:sz w:val="20"/>
          <w:szCs w:val="20"/>
        </w:rPr>
        <w:t xml:space="preserve"> </w:t>
      </w:r>
      <w:r w:rsidR="004846E2" w:rsidRPr="00333ADC">
        <w:rPr>
          <w:spacing w:val="-2"/>
          <w:sz w:val="20"/>
          <w:szCs w:val="20"/>
        </w:rPr>
        <w:t>R</w:t>
      </w:r>
      <w:r w:rsidRPr="00333ADC">
        <w:rPr>
          <w:spacing w:val="-2"/>
          <w:sz w:val="20"/>
          <w:szCs w:val="20"/>
        </w:rPr>
        <w:t>egion</w:t>
      </w:r>
      <w:r w:rsidR="004846E2" w:rsidRPr="00333ADC">
        <w:rPr>
          <w:spacing w:val="-2"/>
          <w:sz w:val="20"/>
          <w:szCs w:val="20"/>
        </w:rPr>
        <w:t xml:space="preserve"> and National</w:t>
      </w:r>
      <w:r w:rsidRPr="00333ADC">
        <w:rPr>
          <w:spacing w:val="-2"/>
          <w:sz w:val="20"/>
          <w:szCs w:val="20"/>
        </w:rPr>
        <w:t>?</w:t>
      </w:r>
    </w:p>
    <w:p w14:paraId="7CCE18EA" w14:textId="0B4E737F" w:rsidR="007C16C6" w:rsidRPr="00333ADC" w:rsidRDefault="007C16C6" w:rsidP="006C4D0E">
      <w:pPr>
        <w:spacing w:before="2"/>
        <w:ind w:left="107"/>
        <w:rPr>
          <w:spacing w:val="-2"/>
          <w:sz w:val="20"/>
          <w:szCs w:val="20"/>
        </w:rPr>
      </w:pPr>
      <w:r w:rsidRPr="00333ADC">
        <w:rPr>
          <w:b/>
          <w:bCs/>
          <w:spacing w:val="-2"/>
          <w:sz w:val="20"/>
          <w:szCs w:val="20"/>
        </w:rPr>
        <w:t>Form M-2</w:t>
      </w:r>
      <w:r w:rsidRPr="00333ADC">
        <w:rPr>
          <w:spacing w:val="-2"/>
          <w:sz w:val="20"/>
          <w:szCs w:val="20"/>
        </w:rPr>
        <w:t xml:space="preserve"> </w:t>
      </w:r>
      <w:r w:rsidR="00BA173F" w:rsidRPr="000B6A4F">
        <w:rPr>
          <w:i/>
          <w:iCs/>
          <w:spacing w:val="-2"/>
          <w:sz w:val="20"/>
          <w:szCs w:val="20"/>
        </w:rPr>
        <w:t>(</w:t>
      </w:r>
      <w:r w:rsidR="00BA173F" w:rsidRPr="000B6A4F">
        <w:rPr>
          <w:b/>
          <w:bCs/>
          <w:i/>
          <w:iCs/>
          <w:spacing w:val="-2"/>
          <w:sz w:val="20"/>
          <w:szCs w:val="20"/>
        </w:rPr>
        <w:t>RON, Individual forms, Sec A</w:t>
      </w:r>
      <w:r w:rsidR="00BA173F">
        <w:rPr>
          <w:spacing w:val="-2"/>
          <w:sz w:val="20"/>
          <w:szCs w:val="20"/>
        </w:rPr>
        <w:t>)</w:t>
      </w:r>
      <w:r w:rsidR="00735EEC">
        <w:rPr>
          <w:spacing w:val="-2"/>
          <w:sz w:val="20"/>
          <w:szCs w:val="20"/>
        </w:rPr>
        <w:t xml:space="preserve">is </w:t>
      </w:r>
      <w:r w:rsidRPr="00333ADC">
        <w:rPr>
          <w:spacing w:val="-2"/>
          <w:sz w:val="20"/>
          <w:szCs w:val="20"/>
        </w:rPr>
        <w:t xml:space="preserve">sent to EGA Chapters by National each year.  This reporting form and requested information </w:t>
      </w:r>
      <w:r w:rsidRPr="00333ADC">
        <w:rPr>
          <w:b/>
          <w:bCs/>
          <w:spacing w:val="-2"/>
          <w:sz w:val="20"/>
          <w:szCs w:val="20"/>
        </w:rPr>
        <w:t>MUST</w:t>
      </w:r>
      <w:r w:rsidRPr="00333ADC">
        <w:rPr>
          <w:spacing w:val="-2"/>
          <w:sz w:val="20"/>
          <w:szCs w:val="20"/>
        </w:rPr>
        <w:t xml:space="preserve"> be returned to Tonya P</w:t>
      </w:r>
      <w:r w:rsidR="0006309A" w:rsidRPr="00333ADC">
        <w:rPr>
          <w:spacing w:val="-2"/>
          <w:sz w:val="20"/>
          <w:szCs w:val="20"/>
        </w:rPr>
        <w:t xml:space="preserve">arks at EGA National headquarters by </w:t>
      </w:r>
      <w:r w:rsidR="0006309A" w:rsidRPr="00333ADC">
        <w:rPr>
          <w:b/>
          <w:bCs/>
          <w:spacing w:val="-2"/>
          <w:sz w:val="20"/>
          <w:szCs w:val="20"/>
        </w:rPr>
        <w:t>May 31</w:t>
      </w:r>
      <w:r w:rsidR="0006309A" w:rsidRPr="00333ADC">
        <w:rPr>
          <w:spacing w:val="-2"/>
          <w:sz w:val="20"/>
          <w:szCs w:val="20"/>
        </w:rPr>
        <w:t xml:space="preserve"> of each year, along with a chapter check payable to EGA for dues.  </w:t>
      </w:r>
      <w:r w:rsidR="0006309A" w:rsidRPr="00333ADC">
        <w:rPr>
          <w:b/>
          <w:bCs/>
          <w:spacing w:val="-2"/>
          <w:sz w:val="20"/>
          <w:szCs w:val="20"/>
        </w:rPr>
        <w:t xml:space="preserve">A copy of form M-2 </w:t>
      </w:r>
      <w:r w:rsidR="0006309A" w:rsidRPr="00333ADC">
        <w:rPr>
          <w:spacing w:val="-2"/>
          <w:sz w:val="20"/>
          <w:szCs w:val="20"/>
        </w:rPr>
        <w:t>and requested information is due to the Region Treasurer at the same time</w:t>
      </w:r>
    </w:p>
    <w:p w14:paraId="46558051" w14:textId="77777777" w:rsidR="00A06DE7" w:rsidRDefault="00A3518B" w:rsidP="0050775A">
      <w:pPr>
        <w:spacing w:before="2"/>
        <w:ind w:left="107"/>
        <w:rPr>
          <w:spacing w:val="-2"/>
          <w:sz w:val="20"/>
          <w:szCs w:val="20"/>
        </w:rPr>
      </w:pPr>
      <w:r w:rsidRPr="00333ADC">
        <w:rPr>
          <w:b/>
          <w:bCs/>
          <w:spacing w:val="-2"/>
          <w:sz w:val="20"/>
          <w:szCs w:val="20"/>
        </w:rPr>
        <w:t>Forms VI.B.1 and VI.C.2</w:t>
      </w:r>
      <w:r w:rsidR="00516F51" w:rsidRPr="00333ADC">
        <w:rPr>
          <w:b/>
          <w:bCs/>
          <w:spacing w:val="-2"/>
          <w:sz w:val="20"/>
          <w:szCs w:val="20"/>
        </w:rPr>
        <w:t>,</w:t>
      </w:r>
      <w:r w:rsidRPr="00333ADC">
        <w:rPr>
          <w:spacing w:val="-2"/>
          <w:sz w:val="20"/>
          <w:szCs w:val="20"/>
        </w:rPr>
        <w:t xml:space="preserve"> </w:t>
      </w:r>
      <w:r w:rsidR="002E43D0" w:rsidRPr="00333ADC">
        <w:rPr>
          <w:spacing w:val="-2"/>
          <w:sz w:val="20"/>
          <w:szCs w:val="20"/>
        </w:rPr>
        <w:t xml:space="preserve">found on the </w:t>
      </w:r>
      <w:r w:rsidR="002E43D0" w:rsidRPr="00333ADC">
        <w:rPr>
          <w:i/>
          <w:iCs/>
          <w:spacing w:val="-2"/>
          <w:sz w:val="20"/>
          <w:szCs w:val="20"/>
        </w:rPr>
        <w:t>RMR website</w:t>
      </w:r>
      <w:r w:rsidR="00516F51" w:rsidRPr="00333ADC">
        <w:rPr>
          <w:spacing w:val="-2"/>
          <w:sz w:val="20"/>
          <w:szCs w:val="20"/>
        </w:rPr>
        <w:t>,</w:t>
      </w:r>
      <w:r w:rsidR="00516F51" w:rsidRPr="00333ADC">
        <w:rPr>
          <w:b/>
          <w:bCs/>
          <w:spacing w:val="-2"/>
          <w:sz w:val="20"/>
          <w:szCs w:val="20"/>
        </w:rPr>
        <w:t xml:space="preserve"> Individual Forms, Section A</w:t>
      </w:r>
      <w:r w:rsidR="00516F51" w:rsidRPr="00333ADC">
        <w:rPr>
          <w:spacing w:val="-2"/>
          <w:sz w:val="20"/>
          <w:szCs w:val="20"/>
        </w:rPr>
        <w:t xml:space="preserve">, </w:t>
      </w:r>
      <w:r w:rsidRPr="00333ADC">
        <w:rPr>
          <w:spacing w:val="-2"/>
          <w:sz w:val="20"/>
          <w:szCs w:val="20"/>
        </w:rPr>
        <w:t xml:space="preserve">are due to the Region along with a chapter check payable to RMR for dues by </w:t>
      </w:r>
      <w:r w:rsidRPr="00CB75E9">
        <w:rPr>
          <w:b/>
          <w:bCs/>
          <w:spacing w:val="-2"/>
          <w:sz w:val="20"/>
          <w:szCs w:val="20"/>
        </w:rPr>
        <w:t>May 31</w:t>
      </w:r>
      <w:r w:rsidRPr="00333ADC">
        <w:rPr>
          <w:spacing w:val="-2"/>
          <w:sz w:val="20"/>
          <w:szCs w:val="20"/>
        </w:rPr>
        <w:t xml:space="preserve"> of each year.</w:t>
      </w:r>
      <w:r w:rsidR="0050775A">
        <w:rPr>
          <w:spacing w:val="-2"/>
          <w:sz w:val="20"/>
          <w:szCs w:val="20"/>
        </w:rPr>
        <w:t xml:space="preserve"> </w:t>
      </w:r>
    </w:p>
    <w:p w14:paraId="25977950" w14:textId="6EBD9429" w:rsidR="0050775A" w:rsidRPr="0050775A" w:rsidRDefault="0050775A" w:rsidP="0050775A">
      <w:pPr>
        <w:spacing w:before="2"/>
        <w:ind w:left="107"/>
        <w:rPr>
          <w:spacing w:val="-2"/>
          <w:sz w:val="20"/>
          <w:szCs w:val="20"/>
        </w:rPr>
      </w:pPr>
      <w:r w:rsidRPr="0050775A">
        <w:rPr>
          <w:spacing w:val="-2"/>
          <w:sz w:val="20"/>
          <w:szCs w:val="20"/>
        </w:rPr>
        <w:t xml:space="preserve">New EGA members joining after May 31 are to be reported </w:t>
      </w:r>
      <w:r w:rsidRPr="00A06DE7">
        <w:rPr>
          <w:b/>
          <w:bCs/>
          <w:spacing w:val="-2"/>
          <w:sz w:val="20"/>
          <w:szCs w:val="20"/>
        </w:rPr>
        <w:t xml:space="preserve">immediately </w:t>
      </w:r>
      <w:r w:rsidRPr="0050775A">
        <w:rPr>
          <w:spacing w:val="-2"/>
          <w:sz w:val="20"/>
          <w:szCs w:val="20"/>
        </w:rPr>
        <w:t xml:space="preserve">to National.  Use </w:t>
      </w:r>
      <w:r w:rsidRPr="00A06DE7">
        <w:rPr>
          <w:b/>
          <w:bCs/>
          <w:spacing w:val="-2"/>
          <w:sz w:val="20"/>
          <w:szCs w:val="20"/>
        </w:rPr>
        <w:t>National Membership Form M-2</w:t>
      </w:r>
      <w:r w:rsidR="00B7296A" w:rsidRPr="00B7296A">
        <w:rPr>
          <w:b/>
          <w:bCs/>
          <w:i/>
          <w:iCs/>
          <w:spacing w:val="-2"/>
          <w:sz w:val="20"/>
          <w:szCs w:val="20"/>
        </w:rPr>
        <w:t>)</w:t>
      </w:r>
      <w:r w:rsidRPr="0050775A">
        <w:rPr>
          <w:spacing w:val="-2"/>
          <w:sz w:val="20"/>
          <w:szCs w:val="20"/>
        </w:rPr>
        <w:t xml:space="preserve"> and send it along with a Chapter check to National.</w:t>
      </w:r>
    </w:p>
    <w:p w14:paraId="12CFA3B5" w14:textId="3F15C648" w:rsidR="0015242D" w:rsidRPr="00333ADC" w:rsidRDefault="0050775A" w:rsidP="0050775A">
      <w:pPr>
        <w:spacing w:before="2"/>
        <w:ind w:left="107"/>
        <w:rPr>
          <w:spacing w:val="-2"/>
          <w:sz w:val="20"/>
          <w:szCs w:val="20"/>
        </w:rPr>
      </w:pPr>
      <w:r w:rsidRPr="0050775A">
        <w:rPr>
          <w:spacing w:val="-2"/>
          <w:sz w:val="20"/>
          <w:szCs w:val="20"/>
        </w:rPr>
        <w:t xml:space="preserve">Between June 1 &amp; May 1 send </w:t>
      </w:r>
      <w:r w:rsidRPr="00D91163">
        <w:rPr>
          <w:b/>
          <w:bCs/>
          <w:spacing w:val="-2"/>
          <w:sz w:val="20"/>
          <w:szCs w:val="20"/>
        </w:rPr>
        <w:t>Form VI.C. 1</w:t>
      </w:r>
      <w:r w:rsidRPr="0050775A">
        <w:rPr>
          <w:spacing w:val="-2"/>
          <w:sz w:val="20"/>
          <w:szCs w:val="20"/>
        </w:rPr>
        <w:t xml:space="preserve"> for All Late Renewing, New, Out of Region Plurals, Life and Youth Members to the RMR Treasurer.</w:t>
      </w:r>
      <w:r>
        <w:rPr>
          <w:spacing w:val="-2"/>
          <w:sz w:val="20"/>
          <w:szCs w:val="20"/>
        </w:rPr>
        <w:t xml:space="preserve"> </w:t>
      </w:r>
    </w:p>
    <w:p w14:paraId="1FFDB642" w14:textId="77777777" w:rsidR="008B6E16" w:rsidRDefault="008B6E16" w:rsidP="006C4D0E">
      <w:pPr>
        <w:spacing w:before="2"/>
        <w:ind w:left="107"/>
      </w:pPr>
    </w:p>
    <w:p w14:paraId="7D1122CE" w14:textId="77777777" w:rsidR="004D538C" w:rsidRDefault="00C67F8A" w:rsidP="006C4D0E">
      <w:pPr>
        <w:ind w:left="107" w:right="5431"/>
        <w:rPr>
          <w:sz w:val="20"/>
        </w:rPr>
      </w:pPr>
      <w:bookmarkStart w:id="12" w:name="Chapter_Officer_List_Changes/Updates"/>
      <w:bookmarkEnd w:id="12"/>
      <w:r>
        <w:rPr>
          <w:b/>
          <w:sz w:val="28"/>
          <w:u w:val="single"/>
        </w:rPr>
        <w:t>Chapter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Officer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List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Changes/Updates</w:t>
      </w:r>
      <w:r>
        <w:rPr>
          <w:b/>
          <w:sz w:val="28"/>
        </w:rPr>
        <w:t xml:space="preserve"> WHAT </w:t>
      </w:r>
      <w:r>
        <w:rPr>
          <w:sz w:val="20"/>
        </w:rPr>
        <w:t>kind of “report” is this?</w:t>
      </w:r>
    </w:p>
    <w:p w14:paraId="7D1122CF" w14:textId="77777777" w:rsidR="004D538C" w:rsidRDefault="00C67F8A" w:rsidP="006C4D0E">
      <w:pPr>
        <w:ind w:left="107"/>
        <w:rPr>
          <w:b/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/>
          <w:sz w:val="20"/>
          <w:u w:val="single"/>
        </w:rPr>
        <w:t>RMR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website</w:t>
      </w:r>
      <w:r>
        <w:rPr>
          <w:i/>
          <w:spacing w:val="42"/>
          <w:sz w:val="20"/>
        </w:rPr>
        <w:t xml:space="preserve"> </w:t>
      </w:r>
      <w:r>
        <w:rPr>
          <w:b/>
          <w:sz w:val="20"/>
        </w:rPr>
        <w:t>RMR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Notebook,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</w:t>
      </w:r>
      <w:r>
        <w:rPr>
          <w:b/>
          <w:spacing w:val="-5"/>
          <w:sz w:val="20"/>
        </w:rPr>
        <w:t xml:space="preserve"> </w:t>
      </w:r>
      <w:r>
        <w:rPr>
          <w:b/>
          <w:spacing w:val="-10"/>
          <w:sz w:val="20"/>
        </w:rPr>
        <w:t>F</w:t>
      </w:r>
    </w:p>
    <w:p w14:paraId="7D1122D0" w14:textId="77777777" w:rsidR="004D538C" w:rsidRDefault="00C67F8A" w:rsidP="006C4D0E">
      <w:pPr>
        <w:ind w:left="108" w:right="8390" w:hanging="1"/>
      </w:pPr>
      <w:bookmarkStart w:id="13" w:name="WHO_writes_it?"/>
      <w:bookmarkEnd w:id="13"/>
      <w:r>
        <w:rPr>
          <w:b/>
          <w:sz w:val="28"/>
        </w:rPr>
        <w:t>WHO</w:t>
      </w:r>
      <w:r>
        <w:rPr>
          <w:b/>
          <w:spacing w:val="-20"/>
          <w:sz w:val="28"/>
        </w:rPr>
        <w:t xml:space="preserve"> </w:t>
      </w:r>
      <w:r>
        <w:t>writes</w:t>
      </w:r>
      <w:r>
        <w:rPr>
          <w:spacing w:val="-7"/>
        </w:rPr>
        <w:t xml:space="preserve"> </w:t>
      </w:r>
      <w:r>
        <w:rPr>
          <w:spacing w:val="-5"/>
        </w:rPr>
        <w:t>it?</w:t>
      </w:r>
    </w:p>
    <w:p w14:paraId="7D1122D1" w14:textId="77777777" w:rsidR="004D538C" w:rsidRDefault="00C67F8A" w:rsidP="006C4D0E">
      <w:pPr>
        <w:ind w:left="108" w:right="8390"/>
      </w:pPr>
      <w:bookmarkStart w:id="14" w:name="The_chapter_President"/>
      <w:bookmarkEnd w:id="14"/>
      <w:r w:rsidRPr="00333ADC">
        <w:rPr>
          <w:sz w:val="20"/>
          <w:szCs w:val="20"/>
        </w:rPr>
        <w:t>The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chapter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pacing w:val="-2"/>
          <w:sz w:val="20"/>
          <w:szCs w:val="20"/>
        </w:rPr>
        <w:t>President</w:t>
      </w:r>
    </w:p>
    <w:p w14:paraId="7D1122D2" w14:textId="77777777" w:rsidR="004D538C" w:rsidRDefault="00C67F8A" w:rsidP="006C4D0E">
      <w:pPr>
        <w:spacing w:before="1"/>
        <w:ind w:left="107"/>
      </w:pPr>
      <w:r>
        <w:rPr>
          <w:b/>
          <w:sz w:val="28"/>
        </w:rPr>
        <w:t>WHEN</w:t>
      </w:r>
      <w:r>
        <w:rPr>
          <w:b/>
          <w:spacing w:val="-21"/>
          <w:sz w:val="28"/>
        </w:rPr>
        <w:t xml:space="preserve"> </w:t>
      </w:r>
      <w:r>
        <w:t>i</w:t>
      </w:r>
      <w:r w:rsidRPr="00333ADC">
        <w:rPr>
          <w:sz w:val="20"/>
          <w:szCs w:val="20"/>
        </w:rPr>
        <w:t>s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it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to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be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submitted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to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the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pacing w:val="-2"/>
          <w:sz w:val="20"/>
          <w:szCs w:val="20"/>
        </w:rPr>
        <w:t>region?</w:t>
      </w:r>
    </w:p>
    <w:p w14:paraId="7D1122D3" w14:textId="77777777" w:rsidR="004D538C" w:rsidRPr="00333ADC" w:rsidRDefault="00C67F8A" w:rsidP="006C4D0E">
      <w:pPr>
        <w:ind w:left="107" w:right="101"/>
        <w:rPr>
          <w:b/>
          <w:sz w:val="20"/>
          <w:szCs w:val="20"/>
        </w:rPr>
      </w:pPr>
      <w:r w:rsidRPr="00333ADC">
        <w:rPr>
          <w:b/>
          <w:sz w:val="20"/>
          <w:szCs w:val="20"/>
        </w:rPr>
        <w:t>EVERY</w:t>
      </w:r>
      <w:r w:rsidRPr="00333ADC">
        <w:rPr>
          <w:b/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time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the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chapter has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an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officer change,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this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report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must be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filled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out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completely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and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sent to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the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 xml:space="preserve">Region Director, Secretary, Marketing/Membership Chair, and Constant Contact </w:t>
      </w:r>
      <w:r w:rsidRPr="00333ADC">
        <w:rPr>
          <w:b/>
          <w:sz w:val="20"/>
          <w:szCs w:val="20"/>
        </w:rPr>
        <w:t xml:space="preserve">NOTE: A COPY OF THE FORM </w:t>
      </w:r>
      <w:r w:rsidRPr="00333ADC">
        <w:rPr>
          <w:b/>
          <w:sz w:val="20"/>
          <w:szCs w:val="20"/>
          <w:u w:val="single"/>
        </w:rPr>
        <w:t>MUST ALSO</w:t>
      </w:r>
      <w:r w:rsidRPr="00333ADC">
        <w:rPr>
          <w:b/>
          <w:sz w:val="20"/>
          <w:szCs w:val="20"/>
        </w:rPr>
        <w:t xml:space="preserve"> BE SENT TO EGA NATIONAL HEADQUARTERS AT THE SAME TIME!</w:t>
      </w:r>
    </w:p>
    <w:p w14:paraId="7D1122D4" w14:textId="77777777" w:rsidR="004D538C" w:rsidRPr="00333ADC" w:rsidRDefault="004D538C" w:rsidP="006C4D0E">
      <w:pPr>
        <w:pStyle w:val="BodyText"/>
        <w:rPr>
          <w:b/>
        </w:rPr>
      </w:pPr>
    </w:p>
    <w:p w14:paraId="7D1122D5" w14:textId="77777777" w:rsidR="004D538C" w:rsidRPr="00333ADC" w:rsidRDefault="00C67F8A" w:rsidP="006C4D0E">
      <w:pPr>
        <w:spacing w:before="1"/>
        <w:ind w:left="107" w:right="5431"/>
        <w:rPr>
          <w:sz w:val="20"/>
          <w:szCs w:val="20"/>
        </w:rPr>
      </w:pPr>
      <w:bookmarkStart w:id="15" w:name="Annual_Chapter_Financial_Report"/>
      <w:bookmarkEnd w:id="15"/>
      <w:r>
        <w:rPr>
          <w:b/>
          <w:sz w:val="28"/>
          <w:u w:val="single"/>
        </w:rPr>
        <w:t>Annual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8"/>
          <w:u w:val="single"/>
        </w:rPr>
        <w:t>Chapter</w:t>
      </w:r>
      <w:r>
        <w:rPr>
          <w:b/>
          <w:spacing w:val="-14"/>
          <w:sz w:val="28"/>
          <w:u w:val="single"/>
        </w:rPr>
        <w:t xml:space="preserve"> </w:t>
      </w:r>
      <w:r>
        <w:rPr>
          <w:b/>
          <w:sz w:val="28"/>
          <w:u w:val="single"/>
        </w:rPr>
        <w:t>Financial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Report</w:t>
      </w:r>
      <w:r>
        <w:rPr>
          <w:b/>
          <w:sz w:val="28"/>
        </w:rPr>
        <w:t xml:space="preserve"> WHAT </w:t>
      </w:r>
      <w:r w:rsidRPr="00333ADC">
        <w:rPr>
          <w:sz w:val="20"/>
          <w:szCs w:val="20"/>
        </w:rPr>
        <w:t>kind of “report” is this?</w:t>
      </w:r>
    </w:p>
    <w:p w14:paraId="7D1122D6" w14:textId="77777777" w:rsidR="004D538C" w:rsidRPr="00333ADC" w:rsidRDefault="00C67F8A" w:rsidP="006C4D0E">
      <w:pPr>
        <w:ind w:left="107" w:right="198"/>
        <w:rPr>
          <w:sz w:val="20"/>
          <w:szCs w:val="20"/>
        </w:rPr>
      </w:pPr>
      <w:r w:rsidRPr="00333ADC">
        <w:rPr>
          <w:sz w:val="20"/>
          <w:szCs w:val="20"/>
        </w:rPr>
        <w:t>EGA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national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headquarters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sends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a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Financial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Report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b/>
          <w:sz w:val="20"/>
          <w:szCs w:val="20"/>
        </w:rPr>
        <w:t>FORM</w:t>
      </w:r>
      <w:r w:rsidRPr="00333ADC">
        <w:rPr>
          <w:b/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to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each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chapter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Treasurer.</w:t>
      </w:r>
      <w:r w:rsidRPr="00333ADC">
        <w:rPr>
          <w:spacing w:val="40"/>
          <w:sz w:val="20"/>
          <w:szCs w:val="20"/>
        </w:rPr>
        <w:t xml:space="preserve"> </w:t>
      </w:r>
      <w:r w:rsidRPr="00333ADC">
        <w:rPr>
          <w:sz w:val="20"/>
          <w:szCs w:val="20"/>
        </w:rPr>
        <w:t>This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report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z w:val="20"/>
          <w:szCs w:val="20"/>
        </w:rPr>
        <w:t>needs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to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sz w:val="20"/>
          <w:szCs w:val="20"/>
        </w:rPr>
        <w:t>be filled out by the chapter Treasurer and reviewed by the chapter board.</w:t>
      </w:r>
    </w:p>
    <w:p w14:paraId="7D1122D7" w14:textId="77777777" w:rsidR="004D538C" w:rsidRPr="00333ADC" w:rsidRDefault="00C67F8A" w:rsidP="006C4D0E">
      <w:pPr>
        <w:ind w:left="108" w:right="8366" w:hanging="1"/>
        <w:rPr>
          <w:sz w:val="20"/>
          <w:szCs w:val="20"/>
        </w:rPr>
      </w:pPr>
      <w:r>
        <w:rPr>
          <w:b/>
          <w:sz w:val="28"/>
        </w:rPr>
        <w:t>WHO</w:t>
      </w:r>
      <w:r>
        <w:rPr>
          <w:b/>
          <w:spacing w:val="-20"/>
          <w:sz w:val="28"/>
        </w:rPr>
        <w:t xml:space="preserve"> </w:t>
      </w:r>
      <w:r w:rsidRPr="00333ADC">
        <w:rPr>
          <w:sz w:val="20"/>
          <w:szCs w:val="20"/>
        </w:rPr>
        <w:t>writes</w:t>
      </w:r>
      <w:r w:rsidRPr="00333ADC">
        <w:rPr>
          <w:spacing w:val="-7"/>
          <w:sz w:val="20"/>
          <w:szCs w:val="20"/>
        </w:rPr>
        <w:t xml:space="preserve"> </w:t>
      </w:r>
      <w:r w:rsidRPr="00333ADC">
        <w:rPr>
          <w:spacing w:val="-5"/>
          <w:sz w:val="20"/>
          <w:szCs w:val="20"/>
        </w:rPr>
        <w:t>it?</w:t>
      </w:r>
    </w:p>
    <w:p w14:paraId="7D1122D8" w14:textId="77777777" w:rsidR="004D538C" w:rsidRPr="00333ADC" w:rsidRDefault="00C67F8A" w:rsidP="006C4D0E">
      <w:pPr>
        <w:ind w:left="108" w:right="8366"/>
        <w:rPr>
          <w:sz w:val="20"/>
          <w:szCs w:val="20"/>
        </w:rPr>
      </w:pPr>
      <w:r w:rsidRPr="00333ADC">
        <w:rPr>
          <w:sz w:val="20"/>
          <w:szCs w:val="20"/>
        </w:rPr>
        <w:t>The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chapter</w:t>
      </w:r>
      <w:r w:rsidRPr="00333ADC">
        <w:rPr>
          <w:spacing w:val="-1"/>
          <w:sz w:val="20"/>
          <w:szCs w:val="20"/>
        </w:rPr>
        <w:t xml:space="preserve"> </w:t>
      </w:r>
      <w:r w:rsidRPr="00333ADC">
        <w:rPr>
          <w:spacing w:val="-2"/>
          <w:sz w:val="20"/>
          <w:szCs w:val="20"/>
        </w:rPr>
        <w:t>Treasurer</w:t>
      </w:r>
    </w:p>
    <w:p w14:paraId="7D1122D9" w14:textId="77777777" w:rsidR="004D538C" w:rsidRPr="00333ADC" w:rsidRDefault="00C67F8A" w:rsidP="006C4D0E">
      <w:pPr>
        <w:ind w:left="107"/>
        <w:rPr>
          <w:sz w:val="20"/>
          <w:szCs w:val="20"/>
        </w:rPr>
      </w:pPr>
      <w:r>
        <w:rPr>
          <w:b/>
          <w:sz w:val="28"/>
        </w:rPr>
        <w:t>WHEN</w:t>
      </w:r>
      <w:r>
        <w:rPr>
          <w:b/>
          <w:spacing w:val="-21"/>
          <w:sz w:val="28"/>
        </w:rPr>
        <w:t xml:space="preserve"> </w:t>
      </w:r>
      <w:r w:rsidRPr="00333ADC">
        <w:rPr>
          <w:sz w:val="20"/>
          <w:szCs w:val="20"/>
        </w:rPr>
        <w:t>is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it</w:t>
      </w:r>
      <w:r w:rsidRPr="00333ADC">
        <w:rPr>
          <w:spacing w:val="1"/>
          <w:sz w:val="20"/>
          <w:szCs w:val="20"/>
        </w:rPr>
        <w:t xml:space="preserve"> </w:t>
      </w:r>
      <w:r w:rsidRPr="00333ADC">
        <w:rPr>
          <w:sz w:val="20"/>
          <w:szCs w:val="20"/>
        </w:rPr>
        <w:t>to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 xml:space="preserve">be </w:t>
      </w:r>
      <w:r w:rsidRPr="00333ADC">
        <w:rPr>
          <w:spacing w:val="-2"/>
          <w:sz w:val="20"/>
          <w:szCs w:val="20"/>
        </w:rPr>
        <w:t>submitted?</w:t>
      </w:r>
    </w:p>
    <w:p w14:paraId="7D1122DA" w14:textId="77777777" w:rsidR="004D538C" w:rsidRPr="00333ADC" w:rsidRDefault="00C67F8A" w:rsidP="006C4D0E">
      <w:pPr>
        <w:ind w:left="107"/>
        <w:rPr>
          <w:sz w:val="20"/>
          <w:szCs w:val="20"/>
        </w:rPr>
      </w:pPr>
      <w:r w:rsidRPr="00333ADC">
        <w:rPr>
          <w:sz w:val="20"/>
          <w:szCs w:val="20"/>
        </w:rPr>
        <w:t>This</w:t>
      </w:r>
      <w:r w:rsidRPr="00333ADC">
        <w:rPr>
          <w:spacing w:val="-6"/>
          <w:sz w:val="20"/>
          <w:szCs w:val="20"/>
        </w:rPr>
        <w:t xml:space="preserve"> </w:t>
      </w:r>
      <w:r w:rsidRPr="00333ADC">
        <w:rPr>
          <w:sz w:val="20"/>
          <w:szCs w:val="20"/>
        </w:rPr>
        <w:t>report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b/>
          <w:sz w:val="20"/>
          <w:szCs w:val="20"/>
          <w:u w:val="single"/>
        </w:rPr>
        <w:t>MUST</w:t>
      </w:r>
      <w:r w:rsidRPr="00333ADC">
        <w:rPr>
          <w:b/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be</w:t>
      </w:r>
      <w:r w:rsidRPr="00333ADC">
        <w:rPr>
          <w:spacing w:val="-5"/>
          <w:sz w:val="20"/>
          <w:szCs w:val="20"/>
        </w:rPr>
        <w:t xml:space="preserve"> </w:t>
      </w:r>
      <w:r w:rsidRPr="00333ADC">
        <w:rPr>
          <w:sz w:val="20"/>
          <w:szCs w:val="20"/>
        </w:rPr>
        <w:t>returned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to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EGA</w:t>
      </w:r>
      <w:r w:rsidRPr="00333ADC">
        <w:rPr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national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headquarters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z w:val="20"/>
          <w:szCs w:val="20"/>
        </w:rPr>
        <w:t>by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b/>
          <w:sz w:val="20"/>
          <w:szCs w:val="20"/>
        </w:rPr>
        <w:t>FEBRUARY</w:t>
      </w:r>
      <w:r w:rsidRPr="00333ADC">
        <w:rPr>
          <w:b/>
          <w:spacing w:val="-5"/>
          <w:sz w:val="20"/>
          <w:szCs w:val="20"/>
        </w:rPr>
        <w:t xml:space="preserve"> </w:t>
      </w:r>
      <w:r w:rsidRPr="00333ADC">
        <w:rPr>
          <w:b/>
          <w:sz w:val="20"/>
          <w:szCs w:val="20"/>
        </w:rPr>
        <w:t>15</w:t>
      </w:r>
      <w:r w:rsidRPr="00333ADC">
        <w:rPr>
          <w:b/>
          <w:sz w:val="20"/>
          <w:szCs w:val="20"/>
          <w:vertAlign w:val="superscript"/>
        </w:rPr>
        <w:t>th</w:t>
      </w:r>
      <w:r w:rsidRPr="00333ADC">
        <w:rPr>
          <w:b/>
          <w:spacing w:val="-4"/>
          <w:sz w:val="20"/>
          <w:szCs w:val="20"/>
        </w:rPr>
        <w:t xml:space="preserve"> </w:t>
      </w:r>
      <w:r w:rsidRPr="00333ADC">
        <w:rPr>
          <w:sz w:val="20"/>
          <w:szCs w:val="20"/>
        </w:rPr>
        <w:t>of</w:t>
      </w:r>
      <w:r w:rsidRPr="00333ADC">
        <w:rPr>
          <w:spacing w:val="-2"/>
          <w:sz w:val="20"/>
          <w:szCs w:val="20"/>
        </w:rPr>
        <w:t xml:space="preserve"> </w:t>
      </w:r>
      <w:r w:rsidRPr="00333ADC">
        <w:rPr>
          <w:sz w:val="20"/>
          <w:szCs w:val="20"/>
        </w:rPr>
        <w:t>each</w:t>
      </w:r>
      <w:r w:rsidRPr="00333ADC">
        <w:rPr>
          <w:spacing w:val="-3"/>
          <w:sz w:val="20"/>
          <w:szCs w:val="20"/>
        </w:rPr>
        <w:t xml:space="preserve"> </w:t>
      </w:r>
      <w:r w:rsidRPr="00333ADC">
        <w:rPr>
          <w:spacing w:val="-2"/>
          <w:sz w:val="20"/>
          <w:szCs w:val="20"/>
        </w:rPr>
        <w:t>year.</w:t>
      </w:r>
    </w:p>
    <w:p w14:paraId="7D1122DB" w14:textId="77777777" w:rsidR="004D538C" w:rsidRPr="00333ADC" w:rsidRDefault="004D538C" w:rsidP="006C4D0E">
      <w:pPr>
        <w:pStyle w:val="BodyText"/>
      </w:pPr>
    </w:p>
    <w:p w14:paraId="7E04BF58" w14:textId="7DBB6D4C" w:rsidR="004D538C" w:rsidRPr="00A55733" w:rsidRDefault="00C67F8A" w:rsidP="006C4D0E">
      <w:pPr>
        <w:pStyle w:val="BodyText"/>
        <w:rPr>
          <w:rFonts w:ascii="Courier New"/>
        </w:rPr>
      </w:pPr>
      <w:r>
        <w:rPr>
          <w:rFonts w:ascii="Courier New"/>
        </w:rPr>
        <w:tab/>
      </w:r>
    </w:p>
    <w:sectPr w:rsidR="004D538C" w:rsidRPr="00A55733" w:rsidSect="00C67F8A">
      <w:footerReference w:type="default" r:id="rId38"/>
      <w:pgSz w:w="12240" w:h="15840"/>
      <w:pgMar w:top="660" w:right="920" w:bottom="28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325F" w14:textId="77777777" w:rsidR="008E37E2" w:rsidRDefault="008E37E2" w:rsidP="001B3131">
      <w:r>
        <w:separator/>
      </w:r>
    </w:p>
  </w:endnote>
  <w:endnote w:type="continuationSeparator" w:id="0">
    <w:p w14:paraId="5116AB47" w14:textId="77777777" w:rsidR="008E37E2" w:rsidRDefault="008E37E2" w:rsidP="001B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D742" w14:textId="77777777" w:rsidR="0027590C" w:rsidRDefault="00275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182F" w14:textId="17D413F4" w:rsidR="001B3131" w:rsidRDefault="00EB59D0">
    <w:pPr>
      <w:pStyle w:val="Footer"/>
    </w:pPr>
    <w:r>
      <w:t>7/2022</w:t>
    </w:r>
    <w:r w:rsidR="001B3131">
      <w:ptab w:relativeTo="margin" w:alignment="center" w:leader="none"/>
    </w:r>
    <w:r w:rsidR="001B3131">
      <w:ptab w:relativeTo="margin" w:alignment="right" w:leader="none"/>
    </w:r>
    <w:r>
      <w:t xml:space="preserve">RMR </w:t>
    </w:r>
    <w:r w:rsidR="00626388">
      <w:t xml:space="preserve"> IV.A.</w:t>
    </w:r>
    <w:r w:rsidR="00FF681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FAB8" w14:textId="77777777" w:rsidR="0027590C" w:rsidRDefault="002759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D7A3" w14:textId="513F8271" w:rsidR="00534C57" w:rsidRDefault="00534C57">
    <w:pPr>
      <w:pStyle w:val="Footer"/>
    </w:pPr>
    <w:r>
      <w:t>7/2022</w:t>
    </w:r>
    <w:r>
      <w:ptab w:relativeTo="margin" w:alignment="center" w:leader="none"/>
    </w:r>
    <w:r>
      <w:ptab w:relativeTo="margin" w:alignment="right" w:leader="none"/>
    </w:r>
    <w:r>
      <w:t>RMR  IV.</w:t>
    </w:r>
    <w:r w:rsidR="005C434F">
      <w:t>A.2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53A5" w14:textId="0D95EA59" w:rsidR="00DC11EF" w:rsidRDefault="00DC11EF">
    <w:pPr>
      <w:pStyle w:val="Footer"/>
    </w:pPr>
    <w:r>
      <w:t>7/2022</w:t>
    </w:r>
    <w:r>
      <w:ptab w:relativeTo="margin" w:alignment="center" w:leader="none"/>
    </w:r>
    <w:r>
      <w:ptab w:relativeTo="margin" w:alignment="right" w:leader="none"/>
    </w:r>
    <w:r>
      <w:t>RMR  IV.A.</w:t>
    </w:r>
    <w:r w:rsidR="005C434F"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2934" w14:textId="695FD9B0" w:rsidR="0027590C" w:rsidRDefault="0027590C">
    <w:pPr>
      <w:pStyle w:val="Footer"/>
    </w:pPr>
    <w:r>
      <w:t>7/2022</w:t>
    </w:r>
    <w:r>
      <w:ptab w:relativeTo="margin" w:alignment="center" w:leader="none"/>
    </w:r>
    <w:r>
      <w:ptab w:relativeTo="margin" w:alignment="right" w:leader="none"/>
    </w:r>
    <w:r>
      <w:t>RMR IV.B.</w:t>
    </w:r>
    <w:r w:rsidR="00D6450C">
      <w:fldChar w:fldCharType="begin"/>
    </w:r>
    <w:r w:rsidR="00D6450C">
      <w:instrText xml:space="preserve"> PAGE   \* MERGEFORMAT </w:instrText>
    </w:r>
    <w:r w:rsidR="00D6450C">
      <w:fldChar w:fldCharType="separate"/>
    </w:r>
    <w:r w:rsidR="00D6450C">
      <w:rPr>
        <w:noProof/>
      </w:rPr>
      <w:t>1</w:t>
    </w:r>
    <w:r w:rsidR="00D6450C">
      <w:rPr>
        <w:noProof/>
      </w:rPr>
      <w:fldChar w:fldCharType="end"/>
    </w:r>
  </w:p>
  <w:p w14:paraId="682C8861" w14:textId="77777777" w:rsidR="0027590C" w:rsidRDefault="0027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04B0" w14:textId="77777777" w:rsidR="008E37E2" w:rsidRDefault="008E37E2" w:rsidP="001B3131">
      <w:r>
        <w:separator/>
      </w:r>
    </w:p>
  </w:footnote>
  <w:footnote w:type="continuationSeparator" w:id="0">
    <w:p w14:paraId="7E05BE24" w14:textId="77777777" w:rsidR="008E37E2" w:rsidRDefault="008E37E2" w:rsidP="001B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4330" w14:textId="77777777" w:rsidR="0027590C" w:rsidRDefault="00275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900B" w14:textId="77777777" w:rsidR="0027590C" w:rsidRDefault="00275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9383" w14:textId="77777777" w:rsidR="0027590C" w:rsidRDefault="00275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38C"/>
    <w:rsid w:val="0001789A"/>
    <w:rsid w:val="00031724"/>
    <w:rsid w:val="0006309A"/>
    <w:rsid w:val="000677E2"/>
    <w:rsid w:val="000A739E"/>
    <w:rsid w:val="000B0DF5"/>
    <w:rsid w:val="000B6A4F"/>
    <w:rsid w:val="00135EE0"/>
    <w:rsid w:val="00146AF7"/>
    <w:rsid w:val="0015242D"/>
    <w:rsid w:val="00161A4C"/>
    <w:rsid w:val="001667D3"/>
    <w:rsid w:val="001A55AB"/>
    <w:rsid w:val="001B3131"/>
    <w:rsid w:val="001C3EA0"/>
    <w:rsid w:val="001D381E"/>
    <w:rsid w:val="001E6FD0"/>
    <w:rsid w:val="00206F88"/>
    <w:rsid w:val="00216E53"/>
    <w:rsid w:val="00224924"/>
    <w:rsid w:val="00242E88"/>
    <w:rsid w:val="002548E1"/>
    <w:rsid w:val="00266776"/>
    <w:rsid w:val="0027590C"/>
    <w:rsid w:val="002E43D0"/>
    <w:rsid w:val="002F3B3B"/>
    <w:rsid w:val="002F668E"/>
    <w:rsid w:val="002F7303"/>
    <w:rsid w:val="0030367C"/>
    <w:rsid w:val="00306BB5"/>
    <w:rsid w:val="00333ADC"/>
    <w:rsid w:val="003525DE"/>
    <w:rsid w:val="00367249"/>
    <w:rsid w:val="00367EBF"/>
    <w:rsid w:val="00393D28"/>
    <w:rsid w:val="00397322"/>
    <w:rsid w:val="004378F3"/>
    <w:rsid w:val="00455753"/>
    <w:rsid w:val="0046156F"/>
    <w:rsid w:val="004846E2"/>
    <w:rsid w:val="00485B46"/>
    <w:rsid w:val="004A005D"/>
    <w:rsid w:val="004D538C"/>
    <w:rsid w:val="004E1DC7"/>
    <w:rsid w:val="004E52C2"/>
    <w:rsid w:val="004F3469"/>
    <w:rsid w:val="004F39D8"/>
    <w:rsid w:val="0050775A"/>
    <w:rsid w:val="00516F51"/>
    <w:rsid w:val="00532BF7"/>
    <w:rsid w:val="00534C57"/>
    <w:rsid w:val="005479C9"/>
    <w:rsid w:val="00561F94"/>
    <w:rsid w:val="00585024"/>
    <w:rsid w:val="00590316"/>
    <w:rsid w:val="005C434F"/>
    <w:rsid w:val="005E4061"/>
    <w:rsid w:val="005E6017"/>
    <w:rsid w:val="005F447F"/>
    <w:rsid w:val="00600FA5"/>
    <w:rsid w:val="006101C4"/>
    <w:rsid w:val="00615779"/>
    <w:rsid w:val="00626388"/>
    <w:rsid w:val="0063023F"/>
    <w:rsid w:val="00667F46"/>
    <w:rsid w:val="006B2068"/>
    <w:rsid w:val="006C4D0E"/>
    <w:rsid w:val="006D40C6"/>
    <w:rsid w:val="006F51DB"/>
    <w:rsid w:val="00723FCC"/>
    <w:rsid w:val="00735EEC"/>
    <w:rsid w:val="00752426"/>
    <w:rsid w:val="007676D4"/>
    <w:rsid w:val="00775C0C"/>
    <w:rsid w:val="007820AC"/>
    <w:rsid w:val="007C16C6"/>
    <w:rsid w:val="007D1AFB"/>
    <w:rsid w:val="007E06E8"/>
    <w:rsid w:val="007E6369"/>
    <w:rsid w:val="00807EBA"/>
    <w:rsid w:val="00815C1E"/>
    <w:rsid w:val="00844AD8"/>
    <w:rsid w:val="00847799"/>
    <w:rsid w:val="00886825"/>
    <w:rsid w:val="00891AA9"/>
    <w:rsid w:val="008B6E16"/>
    <w:rsid w:val="008C21E3"/>
    <w:rsid w:val="008E37E2"/>
    <w:rsid w:val="009045C6"/>
    <w:rsid w:val="00913202"/>
    <w:rsid w:val="00917C98"/>
    <w:rsid w:val="00940F50"/>
    <w:rsid w:val="009573D1"/>
    <w:rsid w:val="009B28A1"/>
    <w:rsid w:val="009F77DF"/>
    <w:rsid w:val="00A05E1B"/>
    <w:rsid w:val="00A06DE7"/>
    <w:rsid w:val="00A24FB7"/>
    <w:rsid w:val="00A3518B"/>
    <w:rsid w:val="00A55733"/>
    <w:rsid w:val="00AA22D3"/>
    <w:rsid w:val="00AA7414"/>
    <w:rsid w:val="00AC6DEF"/>
    <w:rsid w:val="00AC73AF"/>
    <w:rsid w:val="00AD43D9"/>
    <w:rsid w:val="00AE7418"/>
    <w:rsid w:val="00B3332D"/>
    <w:rsid w:val="00B7296A"/>
    <w:rsid w:val="00B8175E"/>
    <w:rsid w:val="00B86BFE"/>
    <w:rsid w:val="00BA173F"/>
    <w:rsid w:val="00BA318D"/>
    <w:rsid w:val="00BA6050"/>
    <w:rsid w:val="00BB2151"/>
    <w:rsid w:val="00BB2315"/>
    <w:rsid w:val="00BB444A"/>
    <w:rsid w:val="00BC1137"/>
    <w:rsid w:val="00BC66BA"/>
    <w:rsid w:val="00BE3D98"/>
    <w:rsid w:val="00BE5291"/>
    <w:rsid w:val="00BF1269"/>
    <w:rsid w:val="00C111FB"/>
    <w:rsid w:val="00C123DD"/>
    <w:rsid w:val="00C67F8A"/>
    <w:rsid w:val="00C75463"/>
    <w:rsid w:val="00C802AB"/>
    <w:rsid w:val="00C852D0"/>
    <w:rsid w:val="00C97140"/>
    <w:rsid w:val="00CA7A75"/>
    <w:rsid w:val="00CB75E9"/>
    <w:rsid w:val="00CF5B05"/>
    <w:rsid w:val="00D01E65"/>
    <w:rsid w:val="00D04501"/>
    <w:rsid w:val="00D47563"/>
    <w:rsid w:val="00D522C8"/>
    <w:rsid w:val="00D6450C"/>
    <w:rsid w:val="00D91163"/>
    <w:rsid w:val="00DB102A"/>
    <w:rsid w:val="00DC0F51"/>
    <w:rsid w:val="00DC11EF"/>
    <w:rsid w:val="00DD47C5"/>
    <w:rsid w:val="00DE0814"/>
    <w:rsid w:val="00E20FCA"/>
    <w:rsid w:val="00E7241D"/>
    <w:rsid w:val="00E90DF0"/>
    <w:rsid w:val="00EB3895"/>
    <w:rsid w:val="00EB59D0"/>
    <w:rsid w:val="00EF63C1"/>
    <w:rsid w:val="00F02D28"/>
    <w:rsid w:val="00F1234F"/>
    <w:rsid w:val="00F12B56"/>
    <w:rsid w:val="00F246AF"/>
    <w:rsid w:val="00F52210"/>
    <w:rsid w:val="00F55CA0"/>
    <w:rsid w:val="00F57901"/>
    <w:rsid w:val="00F6068A"/>
    <w:rsid w:val="00F808D9"/>
    <w:rsid w:val="00F856BD"/>
    <w:rsid w:val="00FA540E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121DF"/>
  <w15:docId w15:val="{1581CD4F-1700-4FDF-836C-3DF9C1E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3471" w:right="3163" w:firstLine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0"/>
    </w:pPr>
  </w:style>
  <w:style w:type="paragraph" w:styleId="Header">
    <w:name w:val="header"/>
    <w:basedOn w:val="Normal"/>
    <w:link w:val="HeaderChar"/>
    <w:uiPriority w:val="99"/>
    <w:unhideWhenUsed/>
    <w:rsid w:val="001B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31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BE3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ausa.org/" TargetMode="External"/><Relationship Id="rId18" Type="http://schemas.openxmlformats.org/officeDocument/2006/relationships/hyperlink" Target="mailto:AssistantRegionDirector@rmrega.org" TargetMode="External"/><Relationship Id="rId26" Type="http://schemas.openxmlformats.org/officeDocument/2006/relationships/hyperlink" Target="mailto:OutreachChair@rmrega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NominatingChair@rmrega.org" TargetMode="External"/><Relationship Id="rId34" Type="http://schemas.openxmlformats.org/officeDocument/2006/relationships/hyperlink" Target="mailto:marketing@egausa.org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RegionDirector@rmrega.org" TargetMode="External"/><Relationship Id="rId25" Type="http://schemas.openxmlformats.org/officeDocument/2006/relationships/hyperlink" Target="mailto:MarketingMembershipChair@rmrega.org" TargetMode="External"/><Relationship Id="rId33" Type="http://schemas.openxmlformats.org/officeDocument/2006/relationships/hyperlink" Target="mailto:KathyWeiglbylaws@egausa.org" TargetMode="Externa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RegionDirector@rmrega.org" TargetMode="External"/><Relationship Id="rId20" Type="http://schemas.openxmlformats.org/officeDocument/2006/relationships/hyperlink" Target="mailto:Treasurer@rmrega.org" TargetMode="External"/><Relationship Id="rId29" Type="http://schemas.openxmlformats.org/officeDocument/2006/relationships/hyperlink" Target="mailto:typarks@egaus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ConstantContact@rmrega.org" TargetMode="External"/><Relationship Id="rId32" Type="http://schemas.openxmlformats.org/officeDocument/2006/relationships/hyperlink" Target="mailto:WendyLynnmarketing@egausa.org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Webliaison@rmrega.org" TargetMode="External"/><Relationship Id="rId28" Type="http://schemas.openxmlformats.org/officeDocument/2006/relationships/hyperlink" Target="mailto:AssistantRegionDirector@rmrega.org" TargetMode="External"/><Relationship Id="rId36" Type="http://schemas.openxmlformats.org/officeDocument/2006/relationships/hyperlink" Target="https://egausa.org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Secretary@rmrega.org" TargetMode="External"/><Relationship Id="rId31" Type="http://schemas.openxmlformats.org/officeDocument/2006/relationships/hyperlink" Target="mailto:MargeKellyvicepresident@egaus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gausa.org/" TargetMode="External"/><Relationship Id="rId22" Type="http://schemas.openxmlformats.org/officeDocument/2006/relationships/hyperlink" Target="mailto:NewsletterEditor@rmrega.org" TargetMode="External"/><Relationship Id="rId27" Type="http://schemas.openxmlformats.org/officeDocument/2006/relationships/hyperlink" Target="mailto:EducationChair@rmrega.org" TargetMode="External"/><Relationship Id="rId30" Type="http://schemas.openxmlformats.org/officeDocument/2006/relationships/hyperlink" Target="mailto:WendyLynnmarketing@egausa.org" TargetMode="External"/><Relationship Id="rId35" Type="http://schemas.openxmlformats.org/officeDocument/2006/relationships/hyperlink" Target="mailto:edNA@egausa.org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14D1-4395-4BA4-89EC-CE6B5758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1766</Words>
  <Characters>9325</Characters>
  <Application>Microsoft Office Word</Application>
  <DocSecurity>0</DocSecurity>
  <Lines>321</Lines>
  <Paragraphs>252</Paragraphs>
  <ScaleCrop>false</ScaleCrop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coughlin</dc:creator>
  <cp:lastModifiedBy>patty coughlin</cp:lastModifiedBy>
  <cp:revision>4</cp:revision>
  <cp:lastPrinted>2022-07-20T06:33:00Z</cp:lastPrinted>
  <dcterms:created xsi:type="dcterms:W3CDTF">2022-08-09T17:52:00Z</dcterms:created>
  <dcterms:modified xsi:type="dcterms:W3CDTF">2022-08-09T17:54:00Z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</Properties>
</file>